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C97E0A" w:rsidRDefault="00C90669" w:rsidP="00C97E0A">
      <w:pPr>
        <w:spacing w:before="240" w:after="60"/>
        <w:jc w:val="center"/>
        <w:rPr>
          <w:rFonts w:ascii="Cambria" w:hAnsi="Cambria"/>
          <w:sz w:val="23"/>
          <w:szCs w:val="23"/>
        </w:rPr>
      </w:pPr>
      <w:proofErr w:type="gramStart"/>
      <w:r w:rsidRPr="00C97E0A">
        <w:rPr>
          <w:rFonts w:ascii="Cambria" w:hAnsi="Cambria"/>
          <w:sz w:val="23"/>
          <w:szCs w:val="23"/>
        </w:rPr>
        <w:t>...........................................</w:t>
      </w:r>
      <w:proofErr w:type="gramEnd"/>
      <w:r w:rsidRPr="00C97E0A">
        <w:rPr>
          <w:rFonts w:ascii="Cambria" w:hAnsi="Cambria"/>
          <w:sz w:val="23"/>
          <w:szCs w:val="23"/>
        </w:rPr>
        <w:t>’ne</w:t>
      </w:r>
    </w:p>
    <w:p w:rsidR="00C90669" w:rsidRPr="00C97E0A" w:rsidRDefault="00C90669" w:rsidP="00C97E0A">
      <w:pPr>
        <w:spacing w:before="60" w:after="60"/>
        <w:ind w:left="2832" w:firstLine="708"/>
        <w:jc w:val="center"/>
        <w:rPr>
          <w:rFonts w:ascii="Cambria" w:hAnsi="Cambria"/>
          <w:sz w:val="23"/>
          <w:szCs w:val="23"/>
        </w:rPr>
      </w:pPr>
      <w:r w:rsidRPr="00C97E0A">
        <w:rPr>
          <w:rFonts w:ascii="Cambria" w:hAnsi="Cambria"/>
          <w:sz w:val="23"/>
          <w:szCs w:val="23"/>
        </w:rPr>
        <w:t>UŞAK</w:t>
      </w:r>
    </w:p>
    <w:p w:rsidR="00C90669" w:rsidRPr="00C97E0A" w:rsidRDefault="00C90669" w:rsidP="00C97E0A">
      <w:pPr>
        <w:pStyle w:val="GvdeMetniGirintisi"/>
        <w:spacing w:before="60" w:after="60"/>
        <w:ind w:left="0" w:firstLine="0"/>
        <w:rPr>
          <w:rFonts w:ascii="Cambria" w:hAnsi="Cambria"/>
          <w:sz w:val="23"/>
          <w:szCs w:val="23"/>
        </w:rPr>
      </w:pPr>
      <w:proofErr w:type="gramStart"/>
      <w:r w:rsidRPr="00C97E0A">
        <w:rPr>
          <w:rFonts w:ascii="Cambria" w:hAnsi="Cambria"/>
          <w:sz w:val="23"/>
          <w:szCs w:val="23"/>
        </w:rPr>
        <w:t>.............................</w:t>
      </w:r>
      <w:r w:rsidR="005A3944" w:rsidRPr="00C97E0A">
        <w:rPr>
          <w:rFonts w:ascii="Cambria" w:hAnsi="Cambria"/>
          <w:sz w:val="23"/>
          <w:szCs w:val="23"/>
        </w:rPr>
        <w:t>...............................</w:t>
      </w:r>
      <w:r w:rsidRPr="00C97E0A">
        <w:rPr>
          <w:rFonts w:ascii="Cambria" w:hAnsi="Cambria"/>
          <w:sz w:val="23"/>
          <w:szCs w:val="23"/>
        </w:rPr>
        <w:t>...................................................................................</w:t>
      </w:r>
      <w:r w:rsidR="00334DEC" w:rsidRPr="00C97E0A">
        <w:rPr>
          <w:rFonts w:ascii="Cambria" w:hAnsi="Cambria"/>
          <w:sz w:val="23"/>
          <w:szCs w:val="23"/>
        </w:rPr>
        <w:t>...........</w:t>
      </w:r>
      <w:proofErr w:type="gramEnd"/>
      <w:r w:rsidR="00334DEC" w:rsidRPr="00C97E0A">
        <w:rPr>
          <w:rFonts w:ascii="Cambria" w:hAnsi="Cambria"/>
          <w:sz w:val="23"/>
          <w:szCs w:val="23"/>
        </w:rPr>
        <w:t xml:space="preserve"> unvanlı şirket</w:t>
      </w:r>
      <w:r w:rsidR="005C5C56" w:rsidRPr="00C97E0A">
        <w:rPr>
          <w:rFonts w:ascii="Cambria" w:hAnsi="Cambria"/>
          <w:sz w:val="23"/>
          <w:szCs w:val="23"/>
        </w:rPr>
        <w:t xml:space="preserve">imizin ana sözleşmesinin </w:t>
      </w:r>
      <w:proofErr w:type="gramStart"/>
      <w:r w:rsidR="005C5C56" w:rsidRPr="00C97E0A">
        <w:rPr>
          <w:rFonts w:ascii="Cambria" w:hAnsi="Cambria"/>
          <w:sz w:val="23"/>
          <w:szCs w:val="23"/>
        </w:rPr>
        <w:t>……..</w:t>
      </w:r>
      <w:proofErr w:type="gramEnd"/>
      <w:r w:rsidR="005C5C56" w:rsidRPr="00C97E0A">
        <w:rPr>
          <w:rFonts w:ascii="Cambria" w:hAnsi="Cambria"/>
          <w:sz w:val="23"/>
          <w:szCs w:val="23"/>
        </w:rPr>
        <w:t xml:space="preserve"> </w:t>
      </w:r>
      <w:proofErr w:type="gramStart"/>
      <w:r w:rsidR="005C5C56" w:rsidRPr="00C97E0A">
        <w:rPr>
          <w:rFonts w:ascii="Cambria" w:hAnsi="Cambria"/>
          <w:sz w:val="23"/>
          <w:szCs w:val="23"/>
        </w:rPr>
        <w:t>maddelerinin</w:t>
      </w:r>
      <w:proofErr w:type="gramEnd"/>
      <w:r w:rsidR="005C5C56" w:rsidRPr="00C97E0A">
        <w:rPr>
          <w:rFonts w:ascii="Cambria" w:hAnsi="Cambria"/>
          <w:sz w:val="23"/>
          <w:szCs w:val="23"/>
        </w:rPr>
        <w:t xml:space="preserve"> değişikliğine </w:t>
      </w:r>
      <w:r w:rsidRPr="00C97E0A">
        <w:rPr>
          <w:rFonts w:ascii="Cambria" w:hAnsi="Cambria"/>
          <w:sz w:val="23"/>
          <w:szCs w:val="23"/>
        </w:rPr>
        <w:t>ait tescile esas kayıt ve belgeler ekte sunulmuş olup, tescil ve işlemlerin yapılması için gereği arz olunur.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41"/>
      </w:tblGrid>
      <w:tr w:rsidR="00C97E0A" w:rsidRPr="005C3209" w:rsidTr="00282EC4">
        <w:trPr>
          <w:trHeight w:val="494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C97E0A" w:rsidRPr="005C3209" w:rsidRDefault="00C97E0A" w:rsidP="00C97E0A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C97E0A" w:rsidRPr="005C3209" w:rsidRDefault="00C97E0A" w:rsidP="00C97E0A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C97E0A" w:rsidRPr="005C3209" w:rsidTr="00282EC4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C97E0A" w:rsidRPr="005C3209" w:rsidRDefault="00C97E0A" w:rsidP="00C97E0A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Ünvanı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C97E0A" w:rsidRPr="005C3209" w:rsidRDefault="00C97E0A" w:rsidP="00C97E0A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C97E0A" w:rsidRPr="005C3209" w:rsidTr="00282EC4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C97E0A" w:rsidRDefault="00C97E0A" w:rsidP="00C97E0A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C97E0A" w:rsidRPr="005C3209" w:rsidRDefault="00C97E0A" w:rsidP="00C97E0A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97E0A" w:rsidRDefault="00C97E0A" w:rsidP="00C97E0A">
      <w:pPr>
        <w:spacing w:before="60" w:after="60"/>
        <w:rPr>
          <w:rFonts w:ascii="Cambria" w:hAnsi="Cambria"/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8471"/>
        <w:gridCol w:w="705"/>
        <w:gridCol w:w="959"/>
      </w:tblGrid>
      <w:tr w:rsidR="00C97E0A" w:rsidRPr="00C97E0A" w:rsidTr="00C97E0A">
        <w:tc>
          <w:tcPr>
            <w:tcW w:w="256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7E0A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3965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7E0A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330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7E0A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449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7E0A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C97E0A" w:rsidRPr="00C97E0A" w:rsidTr="00C97E0A">
        <w:trPr>
          <w:trHeight w:val="237"/>
        </w:trPr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7E0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965" w:type="pct"/>
            <w:tcBorders>
              <w:top w:val="single" w:sz="12" w:space="0" w:color="auto"/>
            </w:tcBorders>
            <w:vAlign w:val="center"/>
          </w:tcPr>
          <w:p w:rsidR="00C97E0A" w:rsidRPr="00C97E0A" w:rsidRDefault="000B2CB9" w:rsidP="00C97E0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Odaya v</w:t>
            </w:r>
            <w:r w:rsidR="00C97E0A" w:rsidRPr="00C97E0A">
              <w:rPr>
                <w:rFonts w:ascii="Cambria" w:hAnsi="Cambria"/>
                <w:sz w:val="20"/>
                <w:szCs w:val="20"/>
              </w:rPr>
              <w:t>e Ticaret Sicil Müdürlüğüne Hitaben Dilekçe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7E0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C97E0A" w:rsidTr="00C97E0A">
        <w:tc>
          <w:tcPr>
            <w:tcW w:w="256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7E0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965" w:type="pct"/>
            <w:vAlign w:val="center"/>
          </w:tcPr>
          <w:p w:rsidR="00C97E0A" w:rsidRPr="00C97E0A" w:rsidRDefault="00C97E0A" w:rsidP="000B2CB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C97E0A">
              <w:rPr>
                <w:rFonts w:ascii="Cambria" w:hAnsi="Cambria"/>
                <w:sz w:val="20"/>
                <w:szCs w:val="20"/>
              </w:rPr>
              <w:t xml:space="preserve">Ana Sözleşmenin Değişen Maddesinin Yeni Şeklinin Yer Aldığı Noter Onaylı </w:t>
            </w:r>
            <w:r w:rsidR="000B2CB9">
              <w:rPr>
                <w:rFonts w:ascii="Cambria" w:hAnsi="Cambria"/>
                <w:sz w:val="20"/>
                <w:szCs w:val="20"/>
              </w:rPr>
              <w:t>Genel Kurul Kararı</w:t>
            </w:r>
          </w:p>
        </w:tc>
        <w:tc>
          <w:tcPr>
            <w:tcW w:w="330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7E0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49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C97E0A" w:rsidTr="00C97E0A">
        <w:trPr>
          <w:trHeight w:val="597"/>
        </w:trPr>
        <w:tc>
          <w:tcPr>
            <w:tcW w:w="256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7E0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965" w:type="pct"/>
            <w:vAlign w:val="center"/>
          </w:tcPr>
          <w:p w:rsidR="00C97E0A" w:rsidRPr="00C97E0A" w:rsidRDefault="00C97E0A" w:rsidP="00C97E0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C97E0A">
              <w:rPr>
                <w:rFonts w:ascii="Cambria" w:hAnsi="Cambria"/>
                <w:sz w:val="20"/>
                <w:szCs w:val="20"/>
              </w:rPr>
              <w:t>Ana Sözleşmenin Değişen Maddesinin Eski Ve Yeni Şeklinin Yer Aldığı Ortaklarca İmzalanmış Tadil Tasarısı</w:t>
            </w:r>
          </w:p>
        </w:tc>
        <w:tc>
          <w:tcPr>
            <w:tcW w:w="330" w:type="pct"/>
            <w:vAlign w:val="center"/>
          </w:tcPr>
          <w:p w:rsidR="00C97E0A" w:rsidRPr="00C97E0A" w:rsidRDefault="000B2CB9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49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C97E0A" w:rsidTr="00C97E0A">
        <w:tc>
          <w:tcPr>
            <w:tcW w:w="256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7E0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5" w:type="pct"/>
            <w:vAlign w:val="center"/>
          </w:tcPr>
          <w:p w:rsidR="00C97E0A" w:rsidRPr="00C97E0A" w:rsidRDefault="00C97E0A" w:rsidP="00C97E0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C97E0A">
              <w:rPr>
                <w:rFonts w:ascii="Cambria" w:hAnsi="Cambria"/>
                <w:sz w:val="20"/>
                <w:szCs w:val="20"/>
              </w:rPr>
              <w:t xml:space="preserve">Sermaye </w:t>
            </w:r>
            <w:proofErr w:type="spellStart"/>
            <w:r w:rsidRPr="00C97E0A">
              <w:rPr>
                <w:rFonts w:ascii="Cambria" w:hAnsi="Cambria"/>
                <w:sz w:val="20"/>
                <w:szCs w:val="20"/>
              </w:rPr>
              <w:t>Azaltımına</w:t>
            </w:r>
            <w:proofErr w:type="spellEnd"/>
            <w:r w:rsidRPr="00C97E0A">
              <w:rPr>
                <w:rFonts w:ascii="Cambria" w:hAnsi="Cambria"/>
                <w:sz w:val="20"/>
                <w:szCs w:val="20"/>
              </w:rPr>
              <w:t xml:space="preserve"> Dair Mahkeme Kararı</w:t>
            </w:r>
          </w:p>
        </w:tc>
        <w:tc>
          <w:tcPr>
            <w:tcW w:w="330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7E0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49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C97E0A" w:rsidTr="00C97E0A">
        <w:tc>
          <w:tcPr>
            <w:tcW w:w="256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7E0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965" w:type="pct"/>
            <w:vAlign w:val="center"/>
          </w:tcPr>
          <w:p w:rsidR="00C97E0A" w:rsidRPr="00C97E0A" w:rsidRDefault="00C97E0A" w:rsidP="00C97E0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C97E0A">
              <w:rPr>
                <w:rFonts w:ascii="Cambria" w:hAnsi="Cambria"/>
                <w:sz w:val="20"/>
                <w:szCs w:val="20"/>
              </w:rPr>
              <w:t>Alacaklılara Davet İlan Gazetesi (1</w:t>
            </w:r>
            <w:proofErr w:type="gramStart"/>
            <w:r w:rsidRPr="00C97E0A">
              <w:rPr>
                <w:rFonts w:ascii="Cambria" w:hAnsi="Cambria"/>
                <w:sz w:val="20"/>
                <w:szCs w:val="20"/>
              </w:rPr>
              <w:t>.,</w:t>
            </w:r>
            <w:proofErr w:type="gramEnd"/>
            <w:r w:rsidRPr="00C97E0A">
              <w:rPr>
                <w:rFonts w:ascii="Cambria" w:hAnsi="Cambria"/>
                <w:sz w:val="20"/>
                <w:szCs w:val="20"/>
              </w:rPr>
              <w:t xml:space="preserve"> 2., 3. İlan)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C97E0A">
              <w:rPr>
                <w:rFonts w:ascii="Cambria" w:hAnsi="Cambria"/>
                <w:sz w:val="20"/>
                <w:szCs w:val="20"/>
              </w:rPr>
              <w:t>3. İlandan İtibaren 2 Ay Geçmedikçe Tescil İşlemi Yapılamaz</w:t>
            </w:r>
            <w:r w:rsidR="000B2CB9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30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2CB9" w:rsidRPr="00C97E0A" w:rsidTr="00C97E0A">
        <w:tc>
          <w:tcPr>
            <w:tcW w:w="256" w:type="pct"/>
            <w:vAlign w:val="center"/>
          </w:tcPr>
          <w:p w:rsidR="000B2CB9" w:rsidRPr="00C97E0A" w:rsidRDefault="000B2CB9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965" w:type="pct"/>
            <w:vAlign w:val="center"/>
          </w:tcPr>
          <w:p w:rsidR="000B2CB9" w:rsidRPr="00C97E0A" w:rsidRDefault="000B2CB9" w:rsidP="00C97E0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Hazirun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Cetveli Aslı</w:t>
            </w:r>
          </w:p>
        </w:tc>
        <w:tc>
          <w:tcPr>
            <w:tcW w:w="330" w:type="pct"/>
            <w:vAlign w:val="center"/>
          </w:tcPr>
          <w:p w:rsidR="000B2CB9" w:rsidRPr="00661F53" w:rsidRDefault="00661F53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1F53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49" w:type="pct"/>
            <w:vAlign w:val="center"/>
          </w:tcPr>
          <w:p w:rsidR="000B2CB9" w:rsidRPr="00C97E0A" w:rsidRDefault="000B2CB9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C97E0A" w:rsidTr="00C97E0A">
        <w:tc>
          <w:tcPr>
            <w:tcW w:w="256" w:type="pct"/>
            <w:vAlign w:val="center"/>
          </w:tcPr>
          <w:p w:rsidR="00C97E0A" w:rsidRPr="00C97E0A" w:rsidRDefault="000B2CB9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965" w:type="pct"/>
            <w:vAlign w:val="center"/>
          </w:tcPr>
          <w:p w:rsidR="00C97E0A" w:rsidRPr="00C97E0A" w:rsidRDefault="00C97E0A" w:rsidP="00C97E0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C97E0A">
              <w:rPr>
                <w:rFonts w:ascii="Cambria" w:hAnsi="Cambria"/>
                <w:sz w:val="20"/>
                <w:szCs w:val="20"/>
              </w:rPr>
              <w:t>Ticaret Sicil Harcı Makbuzu</w:t>
            </w:r>
            <w:r w:rsidR="000B2CB9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330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C97E0A" w:rsidTr="00C97E0A">
        <w:tc>
          <w:tcPr>
            <w:tcW w:w="256" w:type="pct"/>
            <w:vAlign w:val="center"/>
          </w:tcPr>
          <w:p w:rsidR="00C97E0A" w:rsidRPr="00C97E0A" w:rsidRDefault="000B2CB9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965" w:type="pct"/>
            <w:vAlign w:val="center"/>
          </w:tcPr>
          <w:p w:rsidR="00C97E0A" w:rsidRPr="00C97E0A" w:rsidRDefault="00C97E0A" w:rsidP="00C97E0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C97E0A">
              <w:rPr>
                <w:rFonts w:ascii="Cambria" w:hAnsi="Cambria"/>
                <w:sz w:val="20"/>
                <w:szCs w:val="20"/>
              </w:rPr>
              <w:t>Ticaret Sicil Gazetesi Makbuzu</w:t>
            </w:r>
            <w:r w:rsidR="00FF2FF0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330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C97E0A" w:rsidTr="00C97E0A">
        <w:tc>
          <w:tcPr>
            <w:tcW w:w="256" w:type="pct"/>
            <w:vAlign w:val="center"/>
          </w:tcPr>
          <w:p w:rsidR="00C97E0A" w:rsidRPr="00C97E0A" w:rsidRDefault="000B2CB9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3965" w:type="pct"/>
            <w:vAlign w:val="center"/>
          </w:tcPr>
          <w:p w:rsidR="00C97E0A" w:rsidRPr="00C97E0A" w:rsidRDefault="000B2CB9" w:rsidP="00C97E0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MERSİS Girişi v</w:t>
            </w:r>
            <w:r w:rsidR="00C97E0A" w:rsidRPr="00C97E0A">
              <w:rPr>
                <w:rFonts w:ascii="Cambria" w:hAnsi="Cambria"/>
                <w:sz w:val="20"/>
                <w:szCs w:val="20"/>
              </w:rPr>
              <w:t>e Onayı</w:t>
            </w:r>
            <w:r>
              <w:rPr>
                <w:rFonts w:ascii="Cambria" w:hAnsi="Cambria"/>
                <w:sz w:val="20"/>
                <w:szCs w:val="20"/>
              </w:rPr>
              <w:t xml:space="preserve"> Kodu</w:t>
            </w:r>
          </w:p>
        </w:tc>
        <w:tc>
          <w:tcPr>
            <w:tcW w:w="330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97E0A" w:rsidRPr="00C97E0A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944" w:rsidRDefault="005A3944" w:rsidP="00C97E0A">
      <w:pPr>
        <w:spacing w:before="60" w:after="60"/>
        <w:rPr>
          <w:rFonts w:ascii="Cambria" w:hAnsi="Cambria"/>
          <w:sz w:val="16"/>
          <w:szCs w:val="16"/>
        </w:rPr>
      </w:pPr>
    </w:p>
    <w:p w:rsidR="00065D37" w:rsidRPr="00C97E0A" w:rsidRDefault="00065D37" w:rsidP="00C97E0A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197"/>
        <w:gridCol w:w="2372"/>
        <w:gridCol w:w="897"/>
        <w:gridCol w:w="1441"/>
        <w:gridCol w:w="1296"/>
        <w:gridCol w:w="1349"/>
        <w:gridCol w:w="1496"/>
      </w:tblGrid>
      <w:tr w:rsidR="00C97E0A" w:rsidRPr="006D36A3" w:rsidTr="00282EC4">
        <w:trPr>
          <w:cantSplit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7E0A" w:rsidRPr="006D36A3" w:rsidRDefault="00C97E0A" w:rsidP="00C97E0A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ORTAK BİLGİLERİ</w:t>
            </w:r>
          </w:p>
        </w:tc>
      </w:tr>
      <w:tr w:rsidR="00C97E0A" w:rsidRPr="009E27B9" w:rsidTr="00282EC4">
        <w:trPr>
          <w:trHeight w:val="312"/>
        </w:trPr>
        <w:tc>
          <w:tcPr>
            <w:tcW w:w="264" w:type="pct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İkametgâh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Sermaye</w:t>
            </w:r>
          </w:p>
        </w:tc>
        <w:tc>
          <w:tcPr>
            <w:tcW w:w="636" w:type="pct"/>
            <w:vMerge w:val="restart"/>
            <w:tcBorders>
              <w:bottom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Vergi No</w:t>
            </w:r>
          </w:p>
        </w:tc>
        <w:tc>
          <w:tcPr>
            <w:tcW w:w="704" w:type="pct"/>
            <w:vMerge w:val="restar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</w:tr>
      <w:tr w:rsidR="00C97E0A" w:rsidRPr="009E27B9" w:rsidTr="00282EC4">
        <w:trPr>
          <w:trHeight w:val="312"/>
        </w:trPr>
        <w:tc>
          <w:tcPr>
            <w:tcW w:w="264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 xml:space="preserve">Taahhüt Edilen 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36" w:type="pct"/>
            <w:vMerge/>
            <w:tcBorders>
              <w:bottom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9E27B9" w:rsidTr="00282EC4">
        <w:trPr>
          <w:trHeight w:val="256"/>
        </w:trPr>
        <w:tc>
          <w:tcPr>
            <w:tcW w:w="26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9E27B9" w:rsidTr="00282EC4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9E27B9" w:rsidTr="00282EC4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64" w:type="pct"/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9E27B9" w:rsidTr="00282EC4">
        <w:tc>
          <w:tcPr>
            <w:tcW w:w="26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7E0A" w:rsidRPr="009E27B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97E0A" w:rsidRDefault="00C97E0A" w:rsidP="00C97E0A">
      <w:pPr>
        <w:spacing w:before="60" w:after="60"/>
        <w:rPr>
          <w:rFonts w:ascii="Cambria" w:hAnsi="Cambria"/>
          <w:sz w:val="12"/>
          <w:szCs w:val="12"/>
        </w:rPr>
      </w:pPr>
    </w:p>
    <w:p w:rsidR="00065D37" w:rsidRPr="00064EAE" w:rsidRDefault="00065D37" w:rsidP="00C97E0A">
      <w:pPr>
        <w:spacing w:before="60" w:after="60"/>
        <w:rPr>
          <w:rFonts w:ascii="Cambria" w:hAnsi="Cambria"/>
          <w:sz w:val="12"/>
          <w:szCs w:val="12"/>
        </w:rPr>
      </w:pPr>
      <w:bookmarkStart w:id="0" w:name="_GoBack"/>
      <w:bookmarkEnd w:id="0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14"/>
        <w:gridCol w:w="4251"/>
      </w:tblGrid>
      <w:tr w:rsidR="00C97E0A" w:rsidRPr="006D36A3" w:rsidTr="00282EC4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C97E0A" w:rsidRPr="006D36A3" w:rsidRDefault="00C97E0A" w:rsidP="00C97E0A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lastRenderedPageBreak/>
              <w:t>TEMSİLCİ BİLGİLERİ</w:t>
            </w:r>
          </w:p>
        </w:tc>
      </w:tr>
      <w:tr w:rsidR="00C97E0A" w:rsidRPr="00064EAE" w:rsidTr="00282EC4">
        <w:tc>
          <w:tcPr>
            <w:tcW w:w="2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0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C97E0A" w:rsidRPr="00064EAE" w:rsidTr="00282EC4"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788" w:type="pct"/>
            <w:tcBorders>
              <w:top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064EAE" w:rsidTr="00282EC4">
        <w:tc>
          <w:tcPr>
            <w:tcW w:w="208" w:type="pct"/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788" w:type="pct"/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97E0A" w:rsidRPr="00064EAE" w:rsidRDefault="00C97E0A" w:rsidP="00C97E0A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6"/>
        <w:gridCol w:w="1561"/>
        <w:gridCol w:w="1561"/>
        <w:gridCol w:w="1561"/>
        <w:gridCol w:w="1680"/>
        <w:gridCol w:w="1820"/>
      </w:tblGrid>
      <w:tr w:rsidR="00C97E0A" w:rsidRPr="00B97019" w:rsidTr="00282EC4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C97E0A" w:rsidRPr="00B97019" w:rsidRDefault="00C97E0A" w:rsidP="00C97E0A">
            <w:pPr>
              <w:pStyle w:val="Balk1"/>
              <w:spacing w:before="60" w:after="60"/>
              <w:rPr>
                <w:rFonts w:ascii="Cambria" w:hAnsi="Cambria"/>
              </w:rPr>
            </w:pPr>
            <w:r w:rsidRPr="00B97019">
              <w:rPr>
                <w:rFonts w:ascii="Cambria" w:hAnsi="Cambria"/>
              </w:rPr>
              <w:t>GENEL BİLGİLER</w:t>
            </w:r>
          </w:p>
        </w:tc>
      </w:tr>
      <w:tr w:rsidR="00C97E0A" w:rsidRPr="00B97019" w:rsidTr="00282EC4"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E- mail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Web Sitesi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 xml:space="preserve">Yetkilinin Cep Telefonu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Vergi No / Vergi Dairesi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Muhasebecisi</w:t>
            </w:r>
          </w:p>
        </w:tc>
      </w:tr>
      <w:tr w:rsidR="00C97E0A" w:rsidRPr="00B97019" w:rsidTr="00282EC4"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B97019" w:rsidTr="00282EC4">
        <w:trPr>
          <w:cantSplit/>
        </w:trPr>
        <w:tc>
          <w:tcPr>
            <w:tcW w:w="1142" w:type="pct"/>
            <w:gridSpan w:val="2"/>
            <w:tcBorders>
              <w:top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Yeni Adres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</w:tcBorders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B97019" w:rsidTr="00282EC4">
        <w:trPr>
          <w:cantSplit/>
        </w:trPr>
        <w:tc>
          <w:tcPr>
            <w:tcW w:w="1142" w:type="pct"/>
            <w:gridSpan w:val="2"/>
            <w:vAlign w:val="center"/>
          </w:tcPr>
          <w:p w:rsidR="00C97E0A" w:rsidRPr="00B97019" w:rsidRDefault="00C97E0A" w:rsidP="00C97E0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Eski Adres</w:t>
            </w:r>
          </w:p>
        </w:tc>
        <w:tc>
          <w:tcPr>
            <w:tcW w:w="3858" w:type="pct"/>
            <w:gridSpan w:val="5"/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7E0A" w:rsidRPr="00B97019" w:rsidTr="00282EC4">
        <w:trPr>
          <w:cantSplit/>
        </w:trPr>
        <w:tc>
          <w:tcPr>
            <w:tcW w:w="1142" w:type="pct"/>
            <w:gridSpan w:val="2"/>
            <w:vAlign w:val="center"/>
          </w:tcPr>
          <w:p w:rsidR="00C97E0A" w:rsidRPr="00B97019" w:rsidRDefault="00C97E0A" w:rsidP="00C97E0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Esas İştigal Konusu</w:t>
            </w:r>
          </w:p>
        </w:tc>
        <w:tc>
          <w:tcPr>
            <w:tcW w:w="3858" w:type="pct"/>
            <w:gridSpan w:val="5"/>
            <w:vAlign w:val="center"/>
          </w:tcPr>
          <w:p w:rsidR="00C97E0A" w:rsidRPr="00B97019" w:rsidRDefault="00C97E0A" w:rsidP="00C97E0A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90669" w:rsidRPr="00C97E0A" w:rsidRDefault="00C90669" w:rsidP="00C97E0A">
      <w:pPr>
        <w:numPr>
          <w:ilvl w:val="0"/>
          <w:numId w:val="1"/>
        </w:numPr>
        <w:spacing w:before="60" w:after="60"/>
        <w:rPr>
          <w:rFonts w:ascii="Cambria" w:hAnsi="Cambria"/>
          <w:sz w:val="23"/>
          <w:szCs w:val="23"/>
        </w:rPr>
      </w:pPr>
      <w:r w:rsidRPr="00C97E0A">
        <w:rPr>
          <w:rFonts w:ascii="Cambria" w:hAnsi="Cambria"/>
          <w:sz w:val="23"/>
          <w:szCs w:val="23"/>
        </w:rPr>
        <w:t>Şirket Vergi Numaraları 30 Gün içinde Ticaret Siciline Bildirilmesi Yasa Gereği Zorunludur.</w:t>
      </w:r>
    </w:p>
    <w:sectPr w:rsidR="00C90669" w:rsidRPr="00C97E0A" w:rsidSect="00065D37">
      <w:headerReference w:type="default" r:id="rId8"/>
      <w:footerReference w:type="default" r:id="rId9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AE" w:rsidRDefault="005C01AE" w:rsidP="008E228C">
      <w:r>
        <w:separator/>
      </w:r>
    </w:p>
  </w:endnote>
  <w:endnote w:type="continuationSeparator" w:id="0">
    <w:p w:rsidR="005C01AE" w:rsidRDefault="005C01AE" w:rsidP="008E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8C" w:rsidRPr="008E228C" w:rsidRDefault="008E228C" w:rsidP="008E228C">
    <w:pPr>
      <w:pStyle w:val="Altbilgi"/>
      <w:jc w:val="right"/>
      <w:rPr>
        <w:rFonts w:ascii="Cambria" w:hAnsi="Cambria"/>
      </w:rPr>
    </w:pPr>
    <w:r w:rsidRPr="008E228C">
      <w:rPr>
        <w:rFonts w:ascii="Cambria" w:hAnsi="Cambria"/>
      </w:rPr>
      <w:t xml:space="preserve">Form </w:t>
    </w:r>
    <w:proofErr w:type="gramStart"/>
    <w:r w:rsidRPr="008E228C">
      <w:rPr>
        <w:rFonts w:ascii="Cambria" w:hAnsi="Cambria"/>
      </w:rPr>
      <w:t>Kodu:</w:t>
    </w:r>
    <w:r w:rsidR="0052204F">
      <w:rPr>
        <w:rFonts w:ascii="Cambria" w:hAnsi="Cambria"/>
      </w:rPr>
      <w:t>FR</w:t>
    </w:r>
    <w:proofErr w:type="gramEnd"/>
    <w:r w:rsidR="00065D37">
      <w:rPr>
        <w:rFonts w:ascii="Cambria" w:hAnsi="Cambria"/>
      </w:rPr>
      <w:t>.157</w:t>
    </w:r>
    <w:r w:rsidR="0052204F">
      <w:rPr>
        <w:rFonts w:ascii="Cambria" w:hAnsi="Cambria"/>
      </w:rPr>
      <w:t>.R01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AE" w:rsidRDefault="005C01AE" w:rsidP="008E228C">
      <w:r>
        <w:separator/>
      </w:r>
    </w:p>
  </w:footnote>
  <w:footnote w:type="continuationSeparator" w:id="0">
    <w:p w:rsidR="005C01AE" w:rsidRDefault="005C01AE" w:rsidP="008E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37" w:rsidRDefault="00065D37">
    <w:pPr>
      <w:pStyle w:val="stbilgi"/>
    </w:pPr>
  </w:p>
  <w:tbl>
    <w:tblPr>
      <w:tblW w:w="9181" w:type="dxa"/>
      <w:tblInd w:w="6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065D37" w:rsidRPr="00065D37" w:rsidTr="00065D37">
      <w:trPr>
        <w:trHeight w:val="1250"/>
      </w:trPr>
      <w:tc>
        <w:tcPr>
          <w:tcW w:w="238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shd w:val="clear" w:color="auto" w:fill="auto"/>
          <w:hideMark/>
        </w:tcPr>
        <w:p w:rsidR="00065D37" w:rsidRDefault="00065D37" w:rsidP="00065D37">
          <w:pPr>
            <w:pStyle w:val="stbilgi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111.75pt;height:63.75pt;visibility:visible;mso-wrap-style:square">
                <v:imagedata r:id="rId1" o:title=""/>
              </v:shape>
            </w:pict>
          </w:r>
        </w:p>
      </w:tc>
      <w:tc>
        <w:tcPr>
          <w:tcW w:w="680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065D37" w:rsidRPr="00065D37" w:rsidRDefault="00065D37" w:rsidP="00065D37">
          <w:pPr>
            <w:pStyle w:val="stbilgi"/>
            <w:jc w:val="center"/>
            <w:rPr>
              <w:rFonts w:ascii="Cambria" w:hAnsi="Cambria"/>
              <w:b/>
            </w:rPr>
          </w:pPr>
          <w:r w:rsidRPr="00065D37">
            <w:rPr>
              <w:rFonts w:ascii="Cambria" w:hAnsi="Cambria"/>
              <w:b/>
              <w:sz w:val="40"/>
              <w:szCs w:val="40"/>
            </w:rPr>
            <w:t>ŞİRKET SERMAYE AZALTIMI</w:t>
          </w:r>
        </w:p>
      </w:tc>
    </w:tr>
  </w:tbl>
  <w:p w:rsidR="00065D37" w:rsidRDefault="00065D37">
    <w:pPr>
      <w:pStyle w:val="stbilgi"/>
    </w:pPr>
  </w:p>
  <w:p w:rsidR="00065D37" w:rsidRDefault="00065D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69"/>
    <w:rsid w:val="00053A7C"/>
    <w:rsid w:val="00065D37"/>
    <w:rsid w:val="000B2CB9"/>
    <w:rsid w:val="001D73DD"/>
    <w:rsid w:val="00211CDD"/>
    <w:rsid w:val="002F207D"/>
    <w:rsid w:val="0032338C"/>
    <w:rsid w:val="00334DEC"/>
    <w:rsid w:val="00453047"/>
    <w:rsid w:val="00461FBE"/>
    <w:rsid w:val="00467D1E"/>
    <w:rsid w:val="0052204F"/>
    <w:rsid w:val="005A3944"/>
    <w:rsid w:val="005C01AE"/>
    <w:rsid w:val="005C5C56"/>
    <w:rsid w:val="00661F53"/>
    <w:rsid w:val="006A4425"/>
    <w:rsid w:val="006C0805"/>
    <w:rsid w:val="006C4742"/>
    <w:rsid w:val="00756A10"/>
    <w:rsid w:val="00783CC5"/>
    <w:rsid w:val="007A5DD5"/>
    <w:rsid w:val="008968BE"/>
    <w:rsid w:val="008E228C"/>
    <w:rsid w:val="009E5B9D"/>
    <w:rsid w:val="00C90669"/>
    <w:rsid w:val="00C97E0A"/>
    <w:rsid w:val="00CB7EF7"/>
    <w:rsid w:val="00D97A47"/>
    <w:rsid w:val="00DC3F50"/>
    <w:rsid w:val="00E460AC"/>
    <w:rsid w:val="00ED7B03"/>
    <w:rsid w:val="00FC6E73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8E22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E22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E22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E228C"/>
    <w:rPr>
      <w:sz w:val="24"/>
      <w:szCs w:val="24"/>
    </w:rPr>
  </w:style>
  <w:style w:type="paragraph" w:styleId="BalonMetni">
    <w:name w:val="Balloon Text"/>
    <w:basedOn w:val="Normal"/>
    <w:link w:val="BalonMetniChar"/>
    <w:rsid w:val="00065D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6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ELÇİN ÇAMCI</cp:lastModifiedBy>
  <cp:revision>13</cp:revision>
  <cp:lastPrinted>2013-09-18T09:46:00Z</cp:lastPrinted>
  <dcterms:created xsi:type="dcterms:W3CDTF">2017-05-30T09:17:00Z</dcterms:created>
  <dcterms:modified xsi:type="dcterms:W3CDTF">2018-05-21T11:53:00Z</dcterms:modified>
</cp:coreProperties>
</file>