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45" w:rsidRPr="00CD6C25" w:rsidRDefault="00186B45" w:rsidP="00501A8B">
      <w:pPr>
        <w:spacing w:after="0" w:line="240" w:lineRule="auto"/>
        <w:jc w:val="both"/>
        <w:rPr>
          <w:rFonts w:ascii="Times New Roman" w:hAnsi="Times New Roman" w:cs="Times New Roman"/>
          <w:sz w:val="24"/>
          <w:szCs w:val="24"/>
        </w:rPr>
      </w:pPr>
      <w:r w:rsidRPr="00CD6C25">
        <w:rPr>
          <w:rFonts w:ascii="Times New Roman" w:hAnsi="Times New Roman" w:cs="Times New Roman"/>
          <w:sz w:val="24"/>
          <w:szCs w:val="24"/>
        </w:rPr>
        <w:t>Sayın Meclis Başkanım, Değerli Meclis Üyeleri,</w:t>
      </w:r>
    </w:p>
    <w:p w:rsidR="00186B45" w:rsidRPr="00CD6C25" w:rsidRDefault="00186B45" w:rsidP="00501A8B">
      <w:pPr>
        <w:spacing w:after="0" w:line="240" w:lineRule="auto"/>
        <w:jc w:val="both"/>
        <w:rPr>
          <w:rFonts w:ascii="Times New Roman" w:hAnsi="Times New Roman" w:cs="Times New Roman"/>
          <w:sz w:val="24"/>
          <w:szCs w:val="24"/>
        </w:rPr>
      </w:pPr>
    </w:p>
    <w:p w:rsidR="00186B45" w:rsidRPr="00CD6C25" w:rsidRDefault="00186B45" w:rsidP="00501A8B">
      <w:pPr>
        <w:spacing w:after="0" w:line="240" w:lineRule="auto"/>
        <w:jc w:val="both"/>
        <w:rPr>
          <w:rFonts w:ascii="Times New Roman" w:hAnsi="Times New Roman" w:cs="Times New Roman"/>
          <w:sz w:val="24"/>
          <w:szCs w:val="24"/>
        </w:rPr>
      </w:pPr>
      <w:r w:rsidRPr="00CD6C25">
        <w:rPr>
          <w:rFonts w:ascii="Times New Roman" w:hAnsi="Times New Roman" w:cs="Times New Roman"/>
          <w:sz w:val="24"/>
          <w:szCs w:val="24"/>
        </w:rPr>
        <w:t>Kıymetli Meslek Komite Başkanları,</w:t>
      </w:r>
    </w:p>
    <w:p w:rsidR="00186B45" w:rsidRPr="00CD6C25" w:rsidRDefault="00186B45" w:rsidP="00501A8B">
      <w:pPr>
        <w:spacing w:after="0" w:line="240" w:lineRule="auto"/>
        <w:jc w:val="both"/>
        <w:rPr>
          <w:rFonts w:ascii="Times New Roman" w:hAnsi="Times New Roman" w:cs="Times New Roman"/>
          <w:sz w:val="24"/>
          <w:szCs w:val="24"/>
        </w:rPr>
      </w:pPr>
    </w:p>
    <w:p w:rsidR="00186B45" w:rsidRPr="00CD6C25" w:rsidRDefault="00186B45" w:rsidP="00501A8B">
      <w:pPr>
        <w:spacing w:after="0" w:line="240" w:lineRule="auto"/>
        <w:jc w:val="both"/>
        <w:rPr>
          <w:rFonts w:ascii="Times New Roman" w:hAnsi="Times New Roman" w:cs="Times New Roman"/>
          <w:sz w:val="24"/>
          <w:szCs w:val="24"/>
        </w:rPr>
      </w:pPr>
      <w:r w:rsidRPr="00CD6C25">
        <w:rPr>
          <w:rFonts w:ascii="Times New Roman" w:hAnsi="Times New Roman" w:cs="Times New Roman"/>
          <w:sz w:val="24"/>
          <w:szCs w:val="24"/>
        </w:rPr>
        <w:t>Sizleri şahsım ve yönetim kurulum adına saygıyla selamlıyorum. 2016 yılının son meclis toplantısına hoş geldiniz.</w:t>
      </w:r>
    </w:p>
    <w:p w:rsidR="00186B45" w:rsidRPr="00CD6C25" w:rsidRDefault="00186B45" w:rsidP="00501A8B">
      <w:pPr>
        <w:spacing w:after="0" w:line="240" w:lineRule="auto"/>
        <w:jc w:val="both"/>
        <w:rPr>
          <w:rFonts w:ascii="Times New Roman" w:hAnsi="Times New Roman" w:cs="Times New Roman"/>
          <w:sz w:val="24"/>
          <w:szCs w:val="24"/>
        </w:rPr>
      </w:pPr>
    </w:p>
    <w:p w:rsidR="00186B45" w:rsidRPr="00CD6C25" w:rsidRDefault="00186B45" w:rsidP="00501A8B">
      <w:pPr>
        <w:spacing w:after="0" w:line="240" w:lineRule="auto"/>
        <w:jc w:val="both"/>
        <w:rPr>
          <w:rFonts w:ascii="Times New Roman" w:hAnsi="Times New Roman" w:cs="Times New Roman"/>
          <w:sz w:val="24"/>
          <w:szCs w:val="24"/>
        </w:rPr>
      </w:pPr>
      <w:r w:rsidRPr="00CD6C25">
        <w:rPr>
          <w:rFonts w:ascii="Times New Roman" w:hAnsi="Times New Roman" w:cs="Times New Roman"/>
          <w:sz w:val="24"/>
          <w:szCs w:val="24"/>
        </w:rPr>
        <w:t xml:space="preserve">Uşak Ticaret ve Sanayi Odası olarak 2016 yılını Kurumsal altyapımızın geliştirilmesi, üye sorunlarının çözümü, üyelerin kurumsal ve ticari kapasitelerinin arttırılması çalışmalarına ayırdık. </w:t>
      </w:r>
    </w:p>
    <w:p w:rsidR="00186B45" w:rsidRPr="00CD6C25" w:rsidRDefault="00186B45" w:rsidP="00501A8B">
      <w:pPr>
        <w:spacing w:after="0" w:line="240" w:lineRule="auto"/>
        <w:jc w:val="both"/>
        <w:rPr>
          <w:rFonts w:ascii="Times New Roman" w:hAnsi="Times New Roman" w:cs="Times New Roman"/>
          <w:sz w:val="24"/>
          <w:szCs w:val="24"/>
        </w:rPr>
      </w:pPr>
    </w:p>
    <w:p w:rsidR="00CD6C25" w:rsidRDefault="00186B45" w:rsidP="00501A8B">
      <w:pPr>
        <w:spacing w:after="0" w:line="240" w:lineRule="auto"/>
        <w:jc w:val="both"/>
        <w:rPr>
          <w:rFonts w:ascii="Times New Roman" w:hAnsi="Times New Roman" w:cs="Times New Roman"/>
          <w:sz w:val="24"/>
          <w:szCs w:val="24"/>
        </w:rPr>
      </w:pPr>
      <w:r w:rsidRPr="00CD6C25">
        <w:rPr>
          <w:rFonts w:ascii="Times New Roman" w:hAnsi="Times New Roman" w:cs="Times New Roman"/>
          <w:sz w:val="24"/>
          <w:szCs w:val="24"/>
        </w:rPr>
        <w:t>Kurumsal alt</w:t>
      </w:r>
      <w:r w:rsidR="00967769" w:rsidRPr="00CD6C25">
        <w:rPr>
          <w:rFonts w:ascii="Times New Roman" w:hAnsi="Times New Roman" w:cs="Times New Roman"/>
          <w:sz w:val="24"/>
          <w:szCs w:val="24"/>
        </w:rPr>
        <w:t>y</w:t>
      </w:r>
      <w:r w:rsidRPr="00CD6C25">
        <w:rPr>
          <w:rFonts w:ascii="Times New Roman" w:hAnsi="Times New Roman" w:cs="Times New Roman"/>
          <w:sz w:val="24"/>
          <w:szCs w:val="24"/>
        </w:rPr>
        <w:t xml:space="preserve">apımızı geliştirmek adına yeni binamızın </w:t>
      </w:r>
      <w:r w:rsidR="00967769" w:rsidRPr="00CD6C25">
        <w:rPr>
          <w:rFonts w:ascii="Times New Roman" w:hAnsi="Times New Roman" w:cs="Times New Roman"/>
          <w:sz w:val="24"/>
          <w:szCs w:val="24"/>
        </w:rPr>
        <w:t xml:space="preserve">ihtiyaçlarını tamamladık. </w:t>
      </w:r>
      <w:r w:rsidR="00696213">
        <w:rPr>
          <w:rFonts w:ascii="Times New Roman" w:hAnsi="Times New Roman" w:cs="Times New Roman"/>
          <w:sz w:val="24"/>
          <w:szCs w:val="24"/>
        </w:rPr>
        <w:t>K</w:t>
      </w:r>
      <w:bookmarkStart w:id="0" w:name="_GoBack"/>
      <w:bookmarkEnd w:id="0"/>
      <w:r w:rsidR="00967769" w:rsidRPr="00CD6C25">
        <w:rPr>
          <w:rFonts w:ascii="Times New Roman" w:hAnsi="Times New Roman" w:cs="Times New Roman"/>
          <w:sz w:val="24"/>
          <w:szCs w:val="24"/>
        </w:rPr>
        <w:t xml:space="preserve">asım ayında Gümrük ve Ticaret Bakanı </w:t>
      </w:r>
      <w:r w:rsidR="00CD6C25">
        <w:rPr>
          <w:rFonts w:ascii="Times New Roman" w:hAnsi="Times New Roman" w:cs="Times New Roman"/>
          <w:sz w:val="24"/>
          <w:szCs w:val="24"/>
        </w:rPr>
        <w:t>Bülent TÜFENKCİ ve</w:t>
      </w:r>
      <w:r w:rsidR="00967769" w:rsidRPr="00CD6C25">
        <w:rPr>
          <w:rFonts w:ascii="Times New Roman" w:hAnsi="Times New Roman" w:cs="Times New Roman"/>
          <w:sz w:val="24"/>
          <w:szCs w:val="24"/>
        </w:rPr>
        <w:t xml:space="preserve"> TOBB Başkanı Rifat HİSARCIKLIOĞLU’nun teşrifleriyle odamız binasının açılışını yaptık. Açılışımıza Uşak Valisi Ahmet OKUR, Uşak milletvekilleri Av. Ahmet ALTAY, Dr. Alim TUNÇ, Uşak Belediye Başkanı Av. Nurullah CAHAN, çevre oda ve borsa başkanları, il protokolü ve oda üyeleri katıldı.</w:t>
      </w:r>
    </w:p>
    <w:p w:rsidR="00CD6C25" w:rsidRDefault="00CD6C25" w:rsidP="00501A8B">
      <w:pPr>
        <w:spacing w:after="0" w:line="240" w:lineRule="auto"/>
        <w:jc w:val="both"/>
        <w:rPr>
          <w:rFonts w:ascii="Times New Roman" w:hAnsi="Times New Roman" w:cs="Times New Roman"/>
          <w:sz w:val="24"/>
          <w:szCs w:val="24"/>
        </w:rPr>
      </w:pPr>
    </w:p>
    <w:p w:rsidR="00CD6C25" w:rsidRDefault="005D33E8" w:rsidP="00501A8B">
      <w:pPr>
        <w:spacing w:after="0" w:line="240" w:lineRule="auto"/>
        <w:jc w:val="both"/>
        <w:rPr>
          <w:rFonts w:ascii="Times New Roman" w:hAnsi="Times New Roman" w:cs="Times New Roman"/>
          <w:sz w:val="24"/>
          <w:szCs w:val="24"/>
        </w:rPr>
      </w:pPr>
      <w:r w:rsidRPr="00CD6C25">
        <w:rPr>
          <w:rFonts w:ascii="Times New Roman" w:hAnsi="Times New Roman" w:cs="Times New Roman"/>
          <w:sz w:val="24"/>
          <w:szCs w:val="24"/>
        </w:rPr>
        <w:t xml:space="preserve">3 katlı, 12 bin metrekare kapalı alana sahip, </w:t>
      </w:r>
      <w:r w:rsidR="00CD6C25">
        <w:rPr>
          <w:rFonts w:ascii="Times New Roman" w:hAnsi="Times New Roman" w:cs="Times New Roman"/>
          <w:sz w:val="24"/>
          <w:szCs w:val="24"/>
        </w:rPr>
        <w:t xml:space="preserve">içinde </w:t>
      </w:r>
      <w:r w:rsidRPr="00CD6C25">
        <w:rPr>
          <w:rFonts w:ascii="Times New Roman" w:hAnsi="Times New Roman" w:cs="Times New Roman"/>
          <w:sz w:val="24"/>
          <w:szCs w:val="24"/>
        </w:rPr>
        <w:t>1 adet 300 kişilik, 1 adet 100 kişilik toplantı salonu; 7 adet eğiti</w:t>
      </w:r>
      <w:r w:rsidR="00CD6C25">
        <w:rPr>
          <w:rFonts w:ascii="Times New Roman" w:hAnsi="Times New Roman" w:cs="Times New Roman"/>
          <w:sz w:val="24"/>
          <w:szCs w:val="24"/>
        </w:rPr>
        <w:t xml:space="preserve">m salonu ve hizmet katı bulunduran yeni hizmet binamızla </w:t>
      </w:r>
      <w:r w:rsidR="00502F0F" w:rsidRPr="00CD6C25">
        <w:rPr>
          <w:rFonts w:ascii="Times New Roman" w:hAnsi="Times New Roman" w:cs="Times New Roman"/>
          <w:sz w:val="24"/>
          <w:szCs w:val="24"/>
        </w:rPr>
        <w:t>üyelerimize ve Uşak halkına hizmet vermeye devam ediyoruz.</w:t>
      </w:r>
    </w:p>
    <w:p w:rsidR="00CD6C25" w:rsidRDefault="00CD6C25" w:rsidP="00501A8B">
      <w:pPr>
        <w:spacing w:after="0" w:line="240" w:lineRule="auto"/>
        <w:jc w:val="both"/>
        <w:rPr>
          <w:rFonts w:ascii="Times New Roman" w:hAnsi="Times New Roman" w:cs="Times New Roman"/>
          <w:sz w:val="24"/>
          <w:szCs w:val="24"/>
        </w:rPr>
      </w:pPr>
    </w:p>
    <w:p w:rsidR="00CD6C25" w:rsidRDefault="00CD6C25"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Sayın </w:t>
      </w:r>
      <w:r w:rsidRPr="00CD6C25">
        <w:rPr>
          <w:rFonts w:ascii="Times New Roman" w:hAnsi="Times New Roman" w:cs="Times New Roman"/>
          <w:sz w:val="24"/>
          <w:szCs w:val="24"/>
        </w:rPr>
        <w:t>Gümrük ve Ticaret Bakanı Bülent TÜFENKCİ</w:t>
      </w:r>
      <w:r>
        <w:rPr>
          <w:rFonts w:ascii="Times New Roman" w:hAnsi="Times New Roman" w:cs="Times New Roman"/>
          <w:sz w:val="24"/>
          <w:szCs w:val="24"/>
        </w:rPr>
        <w:t xml:space="preserve"> ve</w:t>
      </w:r>
      <w:r w:rsidRPr="00CD6C25">
        <w:rPr>
          <w:rFonts w:ascii="Times New Roman" w:hAnsi="Times New Roman" w:cs="Times New Roman"/>
          <w:sz w:val="24"/>
          <w:szCs w:val="24"/>
        </w:rPr>
        <w:t xml:space="preserve"> </w:t>
      </w:r>
      <w:r>
        <w:rPr>
          <w:rFonts w:ascii="Times New Roman" w:hAnsi="Times New Roman" w:cs="Times New Roman"/>
          <w:sz w:val="24"/>
          <w:szCs w:val="24"/>
        </w:rPr>
        <w:t xml:space="preserve">Sayın </w:t>
      </w:r>
      <w:r w:rsidRPr="00CD6C25">
        <w:rPr>
          <w:rFonts w:ascii="Times New Roman" w:hAnsi="Times New Roman" w:cs="Times New Roman"/>
          <w:sz w:val="24"/>
          <w:szCs w:val="24"/>
        </w:rPr>
        <w:t>TOBB Başkanı Rifat HİSARCIKLIOĞLU</w:t>
      </w:r>
      <w:r>
        <w:rPr>
          <w:rFonts w:ascii="Times New Roman" w:hAnsi="Times New Roman" w:cs="Times New Roman"/>
          <w:sz w:val="24"/>
          <w:szCs w:val="24"/>
        </w:rPr>
        <w:t xml:space="preserve"> ile gün boyu birlikteliğimiz devam etti. Böylelikle üyelerimizin sorunlarını ev çözüm önerilerimizi iletmek için uzun bir zamanımız oldu. </w:t>
      </w:r>
    </w:p>
    <w:p w:rsidR="00CD6C25" w:rsidRDefault="00CD6C25" w:rsidP="00501A8B">
      <w:pPr>
        <w:spacing w:after="0" w:line="240" w:lineRule="auto"/>
        <w:jc w:val="both"/>
        <w:rPr>
          <w:rFonts w:ascii="Times New Roman" w:hAnsi="Times New Roman" w:cs="Times New Roman"/>
          <w:sz w:val="24"/>
          <w:szCs w:val="24"/>
        </w:rPr>
      </w:pPr>
    </w:p>
    <w:p w:rsidR="00CD6C25" w:rsidRDefault="00CD6C25"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Bina açılışımızdan sonra </w:t>
      </w:r>
      <w:r w:rsidRPr="00CD6C25">
        <w:rPr>
          <w:rFonts w:ascii="Times New Roman" w:hAnsi="Times New Roman" w:cs="Times New Roman"/>
          <w:sz w:val="24"/>
          <w:szCs w:val="24"/>
        </w:rPr>
        <w:t>Ekonomiye Değer Katanlar Ödül Töreni</w:t>
      </w:r>
      <w:r w:rsidR="000E53C0">
        <w:rPr>
          <w:rFonts w:ascii="Times New Roman" w:hAnsi="Times New Roman" w:cs="Times New Roman"/>
          <w:sz w:val="24"/>
          <w:szCs w:val="24"/>
        </w:rPr>
        <w:t>ni</w:t>
      </w:r>
      <w:r w:rsidRPr="00CD6C25">
        <w:rPr>
          <w:rFonts w:ascii="Times New Roman" w:hAnsi="Times New Roman" w:cs="Times New Roman"/>
          <w:sz w:val="24"/>
          <w:szCs w:val="24"/>
        </w:rPr>
        <w:t xml:space="preserve"> düzenlendi</w:t>
      </w:r>
      <w:r>
        <w:rPr>
          <w:rFonts w:ascii="Times New Roman" w:hAnsi="Times New Roman" w:cs="Times New Roman"/>
          <w:sz w:val="24"/>
          <w:szCs w:val="24"/>
        </w:rPr>
        <w:t>k</w:t>
      </w:r>
      <w:r w:rsidRPr="00CD6C25">
        <w:rPr>
          <w:rFonts w:ascii="Times New Roman" w:hAnsi="Times New Roman" w:cs="Times New Roman"/>
          <w:sz w:val="24"/>
          <w:szCs w:val="24"/>
        </w:rPr>
        <w:t xml:space="preserve">. </w:t>
      </w:r>
      <w:r w:rsidR="000E53C0">
        <w:rPr>
          <w:rFonts w:ascii="Times New Roman" w:hAnsi="Times New Roman" w:cs="Times New Roman"/>
          <w:sz w:val="24"/>
          <w:szCs w:val="24"/>
        </w:rPr>
        <w:t xml:space="preserve">Tören de 2013-2014 ve 2015 yıllarına ait vergi rekortmeni ve ihracat rekortmeni üyelerimize ödüllerini sunduk. Firmalarımız sayın bakan, TOBB başkanı, vali, vekiller ve belediye başkanının elinden ödüllerini aldılar. Ödedikleri vergiler ve yaptıkları ihracatla ilimiz ve ülkemize büyük katkıları bulunan firmalarımıza buradan tekrar tebrik ve teşekkürlerimi iletmek istiyorum. </w:t>
      </w:r>
    </w:p>
    <w:p w:rsidR="000E53C0" w:rsidRDefault="000E53C0" w:rsidP="00501A8B">
      <w:pPr>
        <w:spacing w:after="0" w:line="240" w:lineRule="auto"/>
        <w:jc w:val="both"/>
        <w:rPr>
          <w:rFonts w:ascii="Times New Roman" w:hAnsi="Times New Roman" w:cs="Times New Roman"/>
          <w:sz w:val="24"/>
          <w:szCs w:val="24"/>
        </w:rPr>
      </w:pPr>
    </w:p>
    <w:p w:rsidR="00CD6C25" w:rsidRDefault="00FB14C4"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Hizmet Binamızın açılışı öncesinde ise Uşak’ın geleceğine imza atacak bir organizasyona ev sahipliği yaptık. </w:t>
      </w:r>
      <w:r w:rsidRPr="00CD6C25">
        <w:rPr>
          <w:rFonts w:ascii="Times New Roman" w:hAnsi="Times New Roman" w:cs="Times New Roman"/>
          <w:sz w:val="24"/>
          <w:szCs w:val="24"/>
        </w:rPr>
        <w:t xml:space="preserve">TOBB’un katkısıyla yaptırılan, TOBB Mesleki ve Teknik Anadolu Lisesi’nin açılışını Gümrük ve Ticaret Bakanı Bülent TÜFENKCİ, TOBB Başkanı M. Rifat HİSARCIKLIOĞLU’nun katılımıyla gerçekleştirdik. </w:t>
      </w:r>
      <w:r>
        <w:rPr>
          <w:rFonts w:ascii="Times New Roman" w:hAnsi="Times New Roman" w:cs="Times New Roman"/>
          <w:sz w:val="24"/>
          <w:szCs w:val="24"/>
        </w:rPr>
        <w:t xml:space="preserve">2016 yılının başında gerçekleştirilen sektör toplantılarında tespit edilen sorunların en başında kalifiyeli eleman ve ara eleman eksikliği geliyordu. </w:t>
      </w:r>
      <w:r w:rsidRPr="00CD6C25">
        <w:rPr>
          <w:rFonts w:ascii="Times New Roman" w:hAnsi="Times New Roman" w:cs="Times New Roman"/>
          <w:sz w:val="24"/>
          <w:szCs w:val="24"/>
        </w:rPr>
        <w:t>Türkiye’deki kalifiye insan kaynağı yetersizliğinin meslek liseleriyle aşılacağına inanıyoruz.</w:t>
      </w:r>
      <w:r>
        <w:rPr>
          <w:rFonts w:ascii="Times New Roman" w:hAnsi="Times New Roman" w:cs="Times New Roman"/>
          <w:sz w:val="24"/>
          <w:szCs w:val="24"/>
        </w:rPr>
        <w:t xml:space="preserve"> bu nedenle TOBB katkılarıyla meslek lisemizi hizmete sunduk. Geleceğimizin garantisi gençlerimize, altın bilezik takmak için çalışmalarımıza devam edeceğiz.</w:t>
      </w:r>
    </w:p>
    <w:p w:rsidR="00FB14C4" w:rsidRDefault="00FB14C4" w:rsidP="00501A8B">
      <w:pPr>
        <w:spacing w:after="0" w:line="240" w:lineRule="auto"/>
        <w:jc w:val="both"/>
        <w:rPr>
          <w:rFonts w:ascii="Times New Roman" w:hAnsi="Times New Roman" w:cs="Times New Roman"/>
          <w:sz w:val="24"/>
          <w:szCs w:val="24"/>
        </w:rPr>
      </w:pPr>
    </w:p>
    <w:p w:rsidR="00CC4D4D" w:rsidRDefault="00FB14C4"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2016 senesine sektör toplantıları ile başladık. 20 olan hedefimizi aşarak </w:t>
      </w:r>
      <w:r w:rsidR="00CC4D4D">
        <w:rPr>
          <w:rFonts w:ascii="Times New Roman" w:hAnsi="Times New Roman" w:cs="Times New Roman"/>
          <w:sz w:val="24"/>
          <w:szCs w:val="24"/>
        </w:rPr>
        <w:t xml:space="preserve">23 sektör toplantısı gerçekleştirdik. Bu toplantılara katılan üyelerimiz ve yaptığımız bilimsel tabanlı çalışma sayesinde sektörlere ait 346 sorun tespit ettik. Bu 346 sorunun 207 sine üyelerimizce çözüm önerileri getirildi. Çözüm önerisi olan sorunlarımızı 41 ilgili kurumla paylaştık. Konuyla ilgili her toplantıda, her mecrada bu sorunları dile getirdik. 2017 senesi için ilk hedeflerimizden birisi iletilen bu raporların takipçisi olmaktır. Hedefimiz ilk aşamada bu sorunların %50’sine çözüm yolu bulmak. </w:t>
      </w:r>
    </w:p>
    <w:p w:rsidR="00CC4D4D" w:rsidRDefault="00CC4D4D" w:rsidP="00501A8B">
      <w:pPr>
        <w:spacing w:after="0" w:line="240" w:lineRule="auto"/>
        <w:jc w:val="both"/>
        <w:rPr>
          <w:rFonts w:ascii="Times New Roman" w:hAnsi="Times New Roman" w:cs="Times New Roman"/>
          <w:sz w:val="24"/>
          <w:szCs w:val="24"/>
        </w:rPr>
      </w:pPr>
    </w:p>
    <w:p w:rsidR="00CC4D4D" w:rsidRDefault="00CC4D4D"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Sektör toplantılarında en </w:t>
      </w:r>
      <w:r w:rsidR="006B1597">
        <w:rPr>
          <w:rFonts w:ascii="Times New Roman" w:hAnsi="Times New Roman" w:cs="Times New Roman"/>
          <w:sz w:val="24"/>
          <w:szCs w:val="24"/>
        </w:rPr>
        <w:t xml:space="preserve">büyük destekçimiz meslek komite üyelerimiz oldu. Her toplantıya ilgili komitedeki arkadaşlarım katılım sağladı. Komitelerimiz 2016 senesinde çalışmalarına hız kazandırdı. Özellikle sektör toplantıları sonrası faaliyetler gerçekleştirdiler. Bu faaliyetler içinden 15. Meslek komitemizin Kütahya TSO’nun ilgili komitesiyle gerçekleştirmiş olduğu toplantı ve Dumlupınar MYO ulaştırma bölümüne yapmış olduğu </w:t>
      </w:r>
      <w:r w:rsidR="007D1ECA">
        <w:rPr>
          <w:rFonts w:ascii="Times New Roman" w:hAnsi="Times New Roman" w:cs="Times New Roman"/>
          <w:sz w:val="24"/>
          <w:szCs w:val="24"/>
        </w:rPr>
        <w:t xml:space="preserve">ziyaret ile 2. Meslek komitemizin sağlık söyleşileri adı altında yapmış olduğu ve 200 kişinin katılmış olduğu 4 toplantı öne çıkmaktadır. </w:t>
      </w:r>
    </w:p>
    <w:p w:rsidR="007D1ECA" w:rsidRDefault="007D1ECA" w:rsidP="00501A8B">
      <w:pPr>
        <w:spacing w:after="0" w:line="240" w:lineRule="auto"/>
        <w:jc w:val="both"/>
        <w:rPr>
          <w:rFonts w:ascii="Times New Roman" w:hAnsi="Times New Roman" w:cs="Times New Roman"/>
          <w:sz w:val="24"/>
          <w:szCs w:val="24"/>
        </w:rPr>
      </w:pPr>
    </w:p>
    <w:p w:rsidR="00216003" w:rsidRDefault="007D1ECA"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Meslek komitelerimiz 2016 yılı içinde 204 toplantı gerçekleştirmiştir. Bu toplantılarda %96,67</w:t>
      </w:r>
      <w:r w:rsidR="00216003">
        <w:rPr>
          <w:rFonts w:ascii="Times New Roman" w:hAnsi="Times New Roman" w:cs="Times New Roman"/>
          <w:sz w:val="24"/>
          <w:szCs w:val="24"/>
        </w:rPr>
        <w:t>’</w:t>
      </w:r>
      <w:r>
        <w:rPr>
          <w:rFonts w:ascii="Times New Roman" w:hAnsi="Times New Roman" w:cs="Times New Roman"/>
          <w:sz w:val="24"/>
          <w:szCs w:val="24"/>
        </w:rPr>
        <w:t xml:space="preserve">lik katılım oranıyla 7. Grup en </w:t>
      </w:r>
      <w:r w:rsidR="00216003">
        <w:rPr>
          <w:rFonts w:ascii="Times New Roman" w:hAnsi="Times New Roman" w:cs="Times New Roman"/>
          <w:sz w:val="24"/>
          <w:szCs w:val="24"/>
        </w:rPr>
        <w:t xml:space="preserve">fazla katılım oranı sağlarken 10. Grup %60,21 ile en az katılım oranı sağlamıştır. 2017 senesinde meslek komite katılım oranlarımızı daha da arttırarak sektör sorunlarına çözümler aramalıyız. </w:t>
      </w:r>
    </w:p>
    <w:p w:rsidR="00216003" w:rsidRDefault="00216003" w:rsidP="00501A8B">
      <w:pPr>
        <w:spacing w:after="0" w:line="240" w:lineRule="auto"/>
        <w:jc w:val="both"/>
        <w:rPr>
          <w:rFonts w:ascii="Times New Roman" w:hAnsi="Times New Roman" w:cs="Times New Roman"/>
          <w:sz w:val="24"/>
          <w:szCs w:val="24"/>
        </w:rPr>
      </w:pPr>
    </w:p>
    <w:p w:rsidR="00216003" w:rsidRDefault="00216003"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senesinde meslek komitelerimizin iletişimlerini arttırmak için </w:t>
      </w:r>
      <w:r w:rsidR="00745649">
        <w:rPr>
          <w:rFonts w:ascii="Times New Roman" w:hAnsi="Times New Roman" w:cs="Times New Roman"/>
          <w:sz w:val="24"/>
          <w:szCs w:val="24"/>
        </w:rPr>
        <w:t>web sitemizde bir platform oluşturduk. Bu platform sayesinde sizlere iletilen toplantı tarihi, gündemi, toplantı kararları gibi birçok evrak ve anında sizlere ulaşabilecek ve elinizin altında olacaktır.</w:t>
      </w:r>
    </w:p>
    <w:p w:rsidR="00216003" w:rsidRDefault="00216003" w:rsidP="00501A8B">
      <w:pPr>
        <w:spacing w:after="0" w:line="240" w:lineRule="auto"/>
        <w:jc w:val="both"/>
        <w:rPr>
          <w:rFonts w:ascii="Times New Roman" w:hAnsi="Times New Roman" w:cs="Times New Roman"/>
          <w:sz w:val="24"/>
          <w:szCs w:val="24"/>
        </w:rPr>
      </w:pPr>
    </w:p>
    <w:p w:rsidR="00216003" w:rsidRDefault="00745649"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Sektör toplantılarımızdan edindiğimiz veriler ışığında faaliyetlerimizi tekrar planladık. Mesela TSE’nin Denizli ve Afyonda bulunana şubeleri nedeniyle üyelerimizin gerek zaman gerekse maddi anlamda sıkıntılar çektiğini tespit etmiştik. Bunun çözümü için TSE nezrindeki yaptığımız girişimler sonuç verdi ve 2016 yılında TSE temsilciliğini odamıza kazandırdık. </w:t>
      </w:r>
      <w:r w:rsidR="00501A8B">
        <w:rPr>
          <w:rFonts w:ascii="Times New Roman" w:hAnsi="Times New Roman" w:cs="Times New Roman"/>
          <w:sz w:val="24"/>
          <w:szCs w:val="24"/>
        </w:rPr>
        <w:t>2017 senesinde temsilciliğimizde yapılan işlemlerin niteliklerini arttırmak için çalışacağız.</w:t>
      </w:r>
    </w:p>
    <w:p w:rsidR="00501A8B" w:rsidRDefault="00501A8B" w:rsidP="00501A8B">
      <w:pPr>
        <w:spacing w:after="0" w:line="240" w:lineRule="auto"/>
        <w:jc w:val="both"/>
        <w:rPr>
          <w:rFonts w:ascii="Times New Roman" w:hAnsi="Times New Roman" w:cs="Times New Roman"/>
          <w:sz w:val="24"/>
          <w:szCs w:val="24"/>
        </w:rPr>
      </w:pPr>
    </w:p>
    <w:p w:rsidR="00216003" w:rsidRDefault="00501A8B"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Sorun ve çözümlerimizi 41 kuruma sunduk. Bunun haricinde çözümlerimizi gerçekleştirebilmek adına lobi faaliyetlerimizi arttırdık. Sorunlarımızı Cumhurbaşkanlığı ve Başbakanlık’ta yapılan istişare toplantılarında rapor olarak sunduk. Ayrıca başbakan,</w:t>
      </w:r>
      <w:r w:rsidR="00B401B5" w:rsidRPr="00B401B5">
        <w:t xml:space="preserve"> </w:t>
      </w:r>
      <w:r w:rsidR="00B401B5">
        <w:rPr>
          <w:rFonts w:ascii="Times New Roman" w:hAnsi="Times New Roman" w:cs="Times New Roman"/>
          <w:sz w:val="24"/>
          <w:szCs w:val="24"/>
        </w:rPr>
        <w:t xml:space="preserve">Başbakan Yardımcısı, </w:t>
      </w:r>
      <w:r w:rsidR="00B401B5" w:rsidRPr="00B401B5">
        <w:rPr>
          <w:rFonts w:ascii="Times New Roman" w:hAnsi="Times New Roman" w:cs="Times New Roman"/>
          <w:sz w:val="24"/>
          <w:szCs w:val="24"/>
        </w:rPr>
        <w:t xml:space="preserve">Ekonomi Bakanı </w:t>
      </w:r>
      <w:r w:rsidR="00B401B5">
        <w:rPr>
          <w:rFonts w:ascii="Times New Roman" w:hAnsi="Times New Roman" w:cs="Times New Roman"/>
          <w:sz w:val="24"/>
          <w:szCs w:val="24"/>
        </w:rPr>
        <w:t xml:space="preserve">ve Gümrük ve Ticaret Bakanının katılımlarıyla TOBB’da gerçekleştirilen 9. Sanayi şurasında </w:t>
      </w:r>
      <w:r w:rsidR="00F75CDC">
        <w:rPr>
          <w:rFonts w:ascii="Times New Roman" w:hAnsi="Times New Roman" w:cs="Times New Roman"/>
          <w:sz w:val="24"/>
          <w:szCs w:val="24"/>
        </w:rPr>
        <w:t>katılımcılara sorunlarımızı bizzat dile getirme imkanımız oldu. Toplantıda dile getirdiğimiz sorunları not alan başbakanımız ve ekibi önümüzdeki dönem şura sonucunda tespit edilen sorunların tümüne çözüm arayacaklarını dile getirdi.</w:t>
      </w:r>
    </w:p>
    <w:p w:rsidR="00B401B5" w:rsidRDefault="00B401B5" w:rsidP="00501A8B">
      <w:pPr>
        <w:spacing w:after="0" w:line="240" w:lineRule="auto"/>
        <w:jc w:val="both"/>
        <w:rPr>
          <w:rFonts w:ascii="Times New Roman" w:hAnsi="Times New Roman" w:cs="Times New Roman"/>
          <w:sz w:val="24"/>
          <w:szCs w:val="24"/>
        </w:rPr>
      </w:pPr>
    </w:p>
    <w:p w:rsidR="008C135D" w:rsidRDefault="008C135D"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Bunların yanı sıra Ankara’da 100 den fazla ziyaret gerçekleştirdik. Gümrük ve Ticaret bakanlığı, Ekonomi bakanlığı, Maliye bakanlığı gibi bir çok bakanlıkta lobi faaliyeti gerçekleştirdik. Ayrıca valilik, milletvekilleri, belediye başkanlığı gibi il içindeki kurumlarla da ilişkilerimizi artırdık. 2017 senesinde Uşak için el ele vererek sinerji yaratacağımızı umuyorum.</w:t>
      </w:r>
    </w:p>
    <w:p w:rsidR="008C135D" w:rsidRDefault="008C135D" w:rsidP="00501A8B">
      <w:pPr>
        <w:spacing w:after="0" w:line="240" w:lineRule="auto"/>
        <w:jc w:val="both"/>
        <w:rPr>
          <w:rFonts w:ascii="Times New Roman" w:hAnsi="Times New Roman" w:cs="Times New Roman"/>
          <w:sz w:val="24"/>
          <w:szCs w:val="24"/>
        </w:rPr>
      </w:pPr>
    </w:p>
    <w:p w:rsidR="008C135D" w:rsidRDefault="008C135D"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Odamızı 2016 yılında TOBB TSO konseyinde, Sigortacılık konseyinde, Akreditasyon kurulu üyeliğinde temsil edildi. Bu ulusal temsillerin yanında il ve bölgemizdeki </w:t>
      </w:r>
      <w:r w:rsidR="00AB56CD">
        <w:rPr>
          <w:rFonts w:ascii="Times New Roman" w:hAnsi="Times New Roman" w:cs="Times New Roman"/>
          <w:sz w:val="24"/>
          <w:szCs w:val="24"/>
        </w:rPr>
        <w:t xml:space="preserve">40 </w:t>
      </w:r>
      <w:r>
        <w:rPr>
          <w:rFonts w:ascii="Times New Roman" w:hAnsi="Times New Roman" w:cs="Times New Roman"/>
          <w:sz w:val="24"/>
          <w:szCs w:val="24"/>
        </w:rPr>
        <w:t>komisyonda gö</w:t>
      </w:r>
      <w:r w:rsidR="00AB56CD">
        <w:rPr>
          <w:rFonts w:ascii="Times New Roman" w:hAnsi="Times New Roman" w:cs="Times New Roman"/>
          <w:sz w:val="24"/>
          <w:szCs w:val="24"/>
        </w:rPr>
        <w:t>revler alıyoruz.</w:t>
      </w:r>
    </w:p>
    <w:p w:rsidR="009A3E11" w:rsidRDefault="009A3E11" w:rsidP="00501A8B">
      <w:pPr>
        <w:spacing w:after="0" w:line="240" w:lineRule="auto"/>
        <w:jc w:val="both"/>
        <w:rPr>
          <w:rFonts w:ascii="Times New Roman" w:hAnsi="Times New Roman" w:cs="Times New Roman"/>
          <w:sz w:val="24"/>
          <w:szCs w:val="24"/>
        </w:rPr>
      </w:pPr>
    </w:p>
    <w:p w:rsidR="009A3E11" w:rsidRDefault="009A3E11" w:rsidP="009A3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 da gerçekleştirdiğimiz diğer büyük organizasyonumuzda iftar yemeğimiz oldu. Gelenekselleşen iftar yemeğimizde tüm üyelerimizle birlikte olmanın mutluluğunu yaşarken, üyelerimizin bireysel sorun ve taleplerini alma imkanımız oldu.</w:t>
      </w:r>
    </w:p>
    <w:p w:rsidR="00AB56CD" w:rsidRDefault="00AB56CD" w:rsidP="00501A8B">
      <w:pPr>
        <w:spacing w:after="0" w:line="240" w:lineRule="auto"/>
        <w:jc w:val="both"/>
        <w:rPr>
          <w:rFonts w:ascii="Times New Roman" w:hAnsi="Times New Roman" w:cs="Times New Roman"/>
          <w:sz w:val="24"/>
          <w:szCs w:val="24"/>
        </w:rPr>
      </w:pPr>
    </w:p>
    <w:p w:rsidR="00AB56CD" w:rsidRDefault="009A3E11"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2016 yılında üyelerimizin kurumsal ve ticari yapılarını geliştirmek için 27 adet eğitim ve bilgilendirme toplantısı gerçekleştirdik bu toplantılara toplan 1664 kişi katıldı. Eğitimlerimizin konularını üyelerimizin istek ve ihtiyaçları doğrultusunda belirliyoruz. Kişisel </w:t>
      </w:r>
      <w:r>
        <w:rPr>
          <w:rFonts w:ascii="Times New Roman" w:hAnsi="Times New Roman" w:cs="Times New Roman"/>
          <w:sz w:val="24"/>
          <w:szCs w:val="24"/>
        </w:rPr>
        <w:lastRenderedPageBreak/>
        <w:t>gelişimden depo yönetimine, müşteri ilişkilerinden yeni torba yasa bilgilendirmelerine varana dek bir çok konuda üyelerimizi geliştirmeye ve bilgilendirmeye devam edeceğiz.</w:t>
      </w:r>
    </w:p>
    <w:p w:rsidR="009A3E11" w:rsidRDefault="009A3E11" w:rsidP="00501A8B">
      <w:pPr>
        <w:spacing w:after="0" w:line="240" w:lineRule="auto"/>
        <w:jc w:val="both"/>
        <w:rPr>
          <w:rFonts w:ascii="Times New Roman" w:hAnsi="Times New Roman" w:cs="Times New Roman"/>
          <w:sz w:val="24"/>
          <w:szCs w:val="24"/>
        </w:rPr>
      </w:pPr>
    </w:p>
    <w:p w:rsidR="00C94546" w:rsidRDefault="009A3E11"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Üyelerimizin ticari kapasitelerini artırmaları, yeni Pazar ve yeni müşteri bulmaları için yurt içinde ve yurtdışında fuarlar düzenledik. 10 yurtiçi</w:t>
      </w:r>
      <w:r w:rsidR="00C94546">
        <w:rPr>
          <w:rFonts w:ascii="Times New Roman" w:hAnsi="Times New Roman" w:cs="Times New Roman"/>
          <w:sz w:val="24"/>
          <w:szCs w:val="24"/>
        </w:rPr>
        <w:t>,</w:t>
      </w:r>
      <w:r>
        <w:rPr>
          <w:rFonts w:ascii="Times New Roman" w:hAnsi="Times New Roman" w:cs="Times New Roman"/>
          <w:sz w:val="24"/>
          <w:szCs w:val="24"/>
        </w:rPr>
        <w:t xml:space="preserve"> 1 yurtdışı fuar organizasyonuna toplamda 126 kişi katılım sağladı. </w:t>
      </w:r>
    </w:p>
    <w:p w:rsidR="00C94546" w:rsidRDefault="00C94546" w:rsidP="00501A8B">
      <w:pPr>
        <w:spacing w:after="0" w:line="240" w:lineRule="auto"/>
        <w:jc w:val="both"/>
        <w:rPr>
          <w:rFonts w:ascii="Times New Roman" w:hAnsi="Times New Roman" w:cs="Times New Roman"/>
          <w:sz w:val="24"/>
          <w:szCs w:val="24"/>
        </w:rPr>
      </w:pPr>
    </w:p>
    <w:p w:rsidR="00FE0F09" w:rsidRDefault="00C94546"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İran iş ziyaretinde</w:t>
      </w:r>
      <w:r w:rsidR="00FE0F09">
        <w:rPr>
          <w:rFonts w:ascii="Times New Roman" w:hAnsi="Times New Roman" w:cs="Times New Roman"/>
          <w:sz w:val="24"/>
          <w:szCs w:val="24"/>
        </w:rPr>
        <w:t>;</w:t>
      </w:r>
      <w:r>
        <w:rPr>
          <w:rFonts w:ascii="Times New Roman" w:hAnsi="Times New Roman" w:cs="Times New Roman"/>
          <w:sz w:val="24"/>
          <w:szCs w:val="24"/>
        </w:rPr>
        <w:t xml:space="preserve"> Tahran’da </w:t>
      </w:r>
      <w:r w:rsidR="00FE0F09">
        <w:rPr>
          <w:rFonts w:ascii="Times New Roman" w:hAnsi="Times New Roman" w:cs="Times New Roman"/>
          <w:sz w:val="24"/>
          <w:szCs w:val="24"/>
        </w:rPr>
        <w:t xml:space="preserve">fuar ziyareti yapılırken </w:t>
      </w:r>
      <w:r w:rsidR="004A475C">
        <w:rPr>
          <w:rFonts w:ascii="Times New Roman" w:hAnsi="Times New Roman" w:cs="Times New Roman"/>
          <w:sz w:val="24"/>
          <w:szCs w:val="24"/>
        </w:rPr>
        <w:t xml:space="preserve">Tebriz’de </w:t>
      </w:r>
      <w:r w:rsidR="00FE0F09">
        <w:rPr>
          <w:rFonts w:ascii="Times New Roman" w:hAnsi="Times New Roman" w:cs="Times New Roman"/>
          <w:sz w:val="24"/>
          <w:szCs w:val="24"/>
        </w:rPr>
        <w:t xml:space="preserve">ikili iş görüşmesi yapma imkanı bulduk. Ziyaret sonunda İran piyasasının aç ve karlı olduğunu ancak ticaret yapmanın da bir o kadar rizikolu olduğunu gördük. Pazarda yer alabilmeniz için ya güvenilir yerel ortaklara yada peşin olarak çalışmanız gerekmekte. </w:t>
      </w:r>
    </w:p>
    <w:p w:rsidR="00FE0F09" w:rsidRDefault="00FE0F09" w:rsidP="00501A8B">
      <w:pPr>
        <w:spacing w:after="0" w:line="240" w:lineRule="auto"/>
        <w:jc w:val="both"/>
        <w:rPr>
          <w:rFonts w:ascii="Times New Roman" w:hAnsi="Times New Roman" w:cs="Times New Roman"/>
          <w:sz w:val="24"/>
          <w:szCs w:val="24"/>
        </w:rPr>
      </w:pPr>
    </w:p>
    <w:p w:rsidR="00FE0F09" w:rsidRDefault="00FE0F09"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Yurtiçi fuarlarından uluslararası olanlara yönelmeye çalıştık. Böylelikle fuara katılan üyelerimiz hem sektörlerindeki yeni gelişmeleri gördü hem de yurtdışı bağlantılar kurmak için ellerine bir fırsat geçmiş oldu. Yapılan fuar </w:t>
      </w:r>
      <w:r w:rsidR="004A475C">
        <w:rPr>
          <w:rFonts w:ascii="Times New Roman" w:hAnsi="Times New Roman" w:cs="Times New Roman"/>
          <w:sz w:val="24"/>
          <w:szCs w:val="24"/>
        </w:rPr>
        <w:t>organizasyonlarımız</w:t>
      </w:r>
      <w:r>
        <w:rPr>
          <w:rFonts w:ascii="Times New Roman" w:hAnsi="Times New Roman" w:cs="Times New Roman"/>
          <w:sz w:val="24"/>
          <w:szCs w:val="24"/>
        </w:rPr>
        <w:t xml:space="preserve"> haricinde 3 yurtdışı 7 yurtiçi fuar katılım eksikliğinden iptal edildi. </w:t>
      </w:r>
    </w:p>
    <w:p w:rsidR="009A3E11" w:rsidRDefault="009A3E11" w:rsidP="00501A8B">
      <w:pPr>
        <w:spacing w:after="0" w:line="240" w:lineRule="auto"/>
        <w:jc w:val="both"/>
        <w:rPr>
          <w:rFonts w:ascii="Times New Roman" w:hAnsi="Times New Roman" w:cs="Times New Roman"/>
          <w:sz w:val="24"/>
          <w:szCs w:val="24"/>
        </w:rPr>
      </w:pPr>
    </w:p>
    <w:p w:rsidR="00FE0F09" w:rsidRDefault="00FE0F09"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Fuarlar haricinde dış ticaretimizi geliştirmek için ülkelerin konsolosluk</w:t>
      </w:r>
      <w:r w:rsidR="009862B8">
        <w:rPr>
          <w:rFonts w:ascii="Times New Roman" w:hAnsi="Times New Roman" w:cs="Times New Roman"/>
          <w:sz w:val="24"/>
          <w:szCs w:val="24"/>
        </w:rPr>
        <w:t xml:space="preserve">larını odamıza davet ettik. Ambargolarının kalkmasıyla, dış ticaret açısından 2016 yılının en ilgi çeken ülkesi haline gelen İRAN başkonsolosu ve ticari </w:t>
      </w:r>
      <w:r w:rsidR="004A475C">
        <w:rPr>
          <w:rFonts w:ascii="Times New Roman" w:hAnsi="Times New Roman" w:cs="Times New Roman"/>
          <w:sz w:val="24"/>
          <w:szCs w:val="24"/>
        </w:rPr>
        <w:t>ataşesini</w:t>
      </w:r>
      <w:r w:rsidR="009862B8">
        <w:rPr>
          <w:rFonts w:ascii="Times New Roman" w:hAnsi="Times New Roman" w:cs="Times New Roman"/>
          <w:sz w:val="24"/>
          <w:szCs w:val="24"/>
        </w:rPr>
        <w:t xml:space="preserve"> üyelerimizle buluşturduk. İkinci olarak 2015 yılında 13,5 milyon dolar ile ihracat yaptığımız ülkeler arasında 3. Olarak yerini alan Hollanda büyük elçisini odamızda ağırladık. Hollanda kasım ayı itibarı 18,5 milyon dolar ile Uşak’ın ihracat yaptığı ülkeler arasında birinciliğe yükselmiştir.</w:t>
      </w:r>
    </w:p>
    <w:p w:rsidR="009862B8" w:rsidRDefault="009862B8" w:rsidP="00501A8B">
      <w:pPr>
        <w:spacing w:after="0" w:line="240" w:lineRule="auto"/>
        <w:jc w:val="both"/>
        <w:rPr>
          <w:rFonts w:ascii="Times New Roman" w:hAnsi="Times New Roman" w:cs="Times New Roman"/>
          <w:sz w:val="24"/>
          <w:szCs w:val="24"/>
        </w:rPr>
      </w:pPr>
    </w:p>
    <w:p w:rsidR="009862B8" w:rsidRDefault="009862B8"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Odamız çalışmalarını uzun yıllardır proje tabanlı olarak gerçekleştirmektedir. Bu birikimimizi AB kurumları dahil bir çok kuruma projeler yazarak ortaya koyuyoruz. Bu güne kadar başvurduğumuz bir çok proje gerçekleşti. 2016 yılı da yine dolu dolu projelerimizle geçti. M</w:t>
      </w:r>
      <w:r w:rsidR="004A475C">
        <w:rPr>
          <w:rFonts w:ascii="Times New Roman" w:hAnsi="Times New Roman" w:cs="Times New Roman"/>
          <w:sz w:val="24"/>
          <w:szCs w:val="24"/>
        </w:rPr>
        <w:t>eslek</w:t>
      </w:r>
      <w:r>
        <w:rPr>
          <w:rFonts w:ascii="Times New Roman" w:hAnsi="Times New Roman" w:cs="Times New Roman"/>
          <w:sz w:val="24"/>
          <w:szCs w:val="24"/>
        </w:rPr>
        <w:t xml:space="preserve"> lise</w:t>
      </w:r>
      <w:r w:rsidR="004A475C">
        <w:rPr>
          <w:rFonts w:ascii="Times New Roman" w:hAnsi="Times New Roman" w:cs="Times New Roman"/>
          <w:sz w:val="24"/>
          <w:szCs w:val="24"/>
        </w:rPr>
        <w:t>si</w:t>
      </w:r>
      <w:r>
        <w:rPr>
          <w:rFonts w:ascii="Times New Roman" w:hAnsi="Times New Roman" w:cs="Times New Roman"/>
          <w:sz w:val="24"/>
          <w:szCs w:val="24"/>
        </w:rPr>
        <w:t xml:space="preserve"> öğrencilerimizi yarınlarımıza yetiştirmek için yaptığımız erasmus projesi ve kayıtdışı istihdamın TR33 bölgesinde azaltılmasına yönelik yaptığımız AB projeleri yanı sıra Zafer kalkınma ajansında</w:t>
      </w:r>
      <w:r w:rsidR="004A475C">
        <w:rPr>
          <w:rFonts w:ascii="Times New Roman" w:hAnsi="Times New Roman" w:cs="Times New Roman"/>
          <w:sz w:val="24"/>
          <w:szCs w:val="24"/>
        </w:rPr>
        <w:t>n</w:t>
      </w:r>
      <w:r>
        <w:rPr>
          <w:rFonts w:ascii="Times New Roman" w:hAnsi="Times New Roman" w:cs="Times New Roman"/>
          <w:sz w:val="24"/>
          <w:szCs w:val="24"/>
        </w:rPr>
        <w:t xml:space="preserve"> aldığımız 2 doğrudan faaliyet ve 1 teknik destek projemizi </w:t>
      </w:r>
      <w:r w:rsidR="004A475C">
        <w:rPr>
          <w:rFonts w:ascii="Times New Roman" w:hAnsi="Times New Roman" w:cs="Times New Roman"/>
          <w:sz w:val="24"/>
          <w:szCs w:val="24"/>
        </w:rPr>
        <w:t xml:space="preserve">gerçekleştirdik, gerçekleştirmeye devam ediyoruz. Sadece 2016 senesinde 310.000 </w:t>
      </w:r>
      <w:r w:rsidR="00E3330B">
        <w:rPr>
          <w:rFonts w:ascii="Times New Roman" w:hAnsi="Times New Roman" w:cs="Times New Roman"/>
          <w:sz w:val="24"/>
          <w:szCs w:val="24"/>
        </w:rPr>
        <w:t>Euro lük</w:t>
      </w:r>
      <w:r w:rsidR="004A475C">
        <w:rPr>
          <w:rFonts w:ascii="Times New Roman" w:hAnsi="Times New Roman" w:cs="Times New Roman"/>
          <w:sz w:val="24"/>
          <w:szCs w:val="24"/>
        </w:rPr>
        <w:t xml:space="preserve"> AB destekli proje, 135.000 liralık yurtiçi destekli projeyi yürüttük. Buradan gururla söyleyebilirim ki, TR33 bölgesinde odamız yaptığı projeler ile önder oda olarak görülüyor. </w:t>
      </w:r>
    </w:p>
    <w:p w:rsidR="009A3E11" w:rsidRDefault="009A3E11" w:rsidP="00501A8B">
      <w:pPr>
        <w:spacing w:after="0" w:line="240" w:lineRule="auto"/>
        <w:jc w:val="both"/>
        <w:rPr>
          <w:rFonts w:ascii="Times New Roman" w:hAnsi="Times New Roman" w:cs="Times New Roman"/>
          <w:sz w:val="24"/>
          <w:szCs w:val="24"/>
        </w:rPr>
      </w:pPr>
    </w:p>
    <w:p w:rsidR="009A3E11" w:rsidRDefault="004A475C"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Bölgedeki gücümüz kardeş oda istemleriyle de pekişmiş durumda. 2016 senesinde Simav ve Dinar ticaret odaları ile kardeşlik protokolünü imzaladık. Bu protokol kapsamında, 2017 senesinde iki bölgeye ticari ziyaret düzenlemeyi hedefliyoruz.</w:t>
      </w:r>
    </w:p>
    <w:p w:rsidR="004A475C" w:rsidRDefault="004A475C" w:rsidP="00501A8B">
      <w:pPr>
        <w:spacing w:after="0" w:line="240" w:lineRule="auto"/>
        <w:jc w:val="both"/>
        <w:rPr>
          <w:rFonts w:ascii="Times New Roman" w:hAnsi="Times New Roman" w:cs="Times New Roman"/>
          <w:sz w:val="24"/>
          <w:szCs w:val="24"/>
        </w:rPr>
      </w:pPr>
    </w:p>
    <w:p w:rsidR="004A475C" w:rsidRDefault="004A475C"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Bunun haricinde Medikalpark ve Öztan hastanesi ile olan protokollerimizi yeniledik. Tüm üyelerimiz, sadece odamıza kayıtlı olduklarını gösteren bir belgeyle, iki hastanemizden de indirim kazanmaktadır. </w:t>
      </w:r>
    </w:p>
    <w:p w:rsidR="004A475C" w:rsidRDefault="004A475C" w:rsidP="00501A8B">
      <w:pPr>
        <w:spacing w:after="0" w:line="240" w:lineRule="auto"/>
        <w:jc w:val="both"/>
        <w:rPr>
          <w:rFonts w:ascii="Times New Roman" w:hAnsi="Times New Roman" w:cs="Times New Roman"/>
          <w:sz w:val="24"/>
          <w:szCs w:val="24"/>
        </w:rPr>
      </w:pPr>
    </w:p>
    <w:p w:rsidR="004A475C" w:rsidRDefault="004A475C"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Diğer bir protokol ise ilimizdeki önemli iki dil kursuyla yapmış olduğumuz protokoller. Tüm üyelerimiz ve birinci derece akrabaları artık eni bir lisan öğrenmek yada var olan dillerini geliştirmek için indirimli fiyatlardan yararlanabilecekler. 2017 senesinde bu sayıyı arttırmak istiyoruz.</w:t>
      </w:r>
    </w:p>
    <w:p w:rsidR="008C135D" w:rsidRDefault="008C135D" w:rsidP="00501A8B">
      <w:pPr>
        <w:spacing w:after="0" w:line="240" w:lineRule="auto"/>
        <w:jc w:val="both"/>
        <w:rPr>
          <w:rFonts w:ascii="Times New Roman" w:hAnsi="Times New Roman" w:cs="Times New Roman"/>
          <w:sz w:val="24"/>
          <w:szCs w:val="24"/>
        </w:rPr>
      </w:pPr>
    </w:p>
    <w:p w:rsidR="00B5597C" w:rsidRDefault="00B5597C"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Protokollerin arasında en önem verdiğimiz ise ZAFER TEKNOPARK protokolü. Aslında 2015 senesinde başlayan bu çabalar nihai sonuca ulaştı. Bakanlıklardan aldığımız izin ile artık ZAFER TEKNOPARK’IN %3 hissesine sahibiz. İlimiz için geleceğin yatırımı olan bu </w:t>
      </w:r>
      <w:r>
        <w:rPr>
          <w:rFonts w:ascii="Times New Roman" w:hAnsi="Times New Roman" w:cs="Times New Roman"/>
          <w:sz w:val="24"/>
          <w:szCs w:val="24"/>
        </w:rPr>
        <w:lastRenderedPageBreak/>
        <w:t>TEKNOPARK oluşumunun içinde olmaktan büyük guru duyuyoruz. Bu oluşumun başarılı olması için elimizden geleni yapacağız.</w:t>
      </w:r>
    </w:p>
    <w:p w:rsidR="00B401B5" w:rsidRDefault="00B401B5" w:rsidP="00501A8B">
      <w:pPr>
        <w:spacing w:after="0" w:line="240" w:lineRule="auto"/>
        <w:jc w:val="both"/>
        <w:rPr>
          <w:rFonts w:ascii="Times New Roman" w:hAnsi="Times New Roman" w:cs="Times New Roman"/>
          <w:sz w:val="24"/>
          <w:szCs w:val="24"/>
        </w:rPr>
      </w:pPr>
    </w:p>
    <w:p w:rsidR="00B401B5" w:rsidRDefault="00B5597C"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Üyelerimizin ARGE potansiyellerini arttırmak için yaptığımız TEKNOPARK çalışmamız yanında üyelerimizin ticari faaliyetlerini arttırmaları içinde </w:t>
      </w:r>
      <w:r w:rsidR="00E3330B">
        <w:rPr>
          <w:rFonts w:ascii="Times New Roman" w:hAnsi="Times New Roman" w:cs="Times New Roman"/>
          <w:sz w:val="24"/>
          <w:szCs w:val="24"/>
        </w:rPr>
        <w:t>ellimizden</w:t>
      </w:r>
      <w:r>
        <w:rPr>
          <w:rFonts w:ascii="Times New Roman" w:hAnsi="Times New Roman" w:cs="Times New Roman"/>
          <w:sz w:val="24"/>
          <w:szCs w:val="24"/>
        </w:rPr>
        <w:t xml:space="preserve"> geleni yapıyoruz. Ağustos ayında açılan ÖZDİLEK’in satın alma müdürlerini odamız üreticileri ile bir araya getirdik. Program kısa bir tanışma toplantısı ardından ikili i görüşmeleriyle devam etti. Şu an bu görüşmeler sonrasında ilişkilerin geliştiren üyelerimiz bulunmakta. Bu toplantıyı A-101 ve BİM ile de gerçekleştirmeyi planlıyoruz. Bir adım sonrasında ise bölgemizdeki otellerle ev tekstili ve gıda üreticilerimizi bir araya getireceğiz.</w:t>
      </w:r>
    </w:p>
    <w:p w:rsidR="00B5597C" w:rsidRDefault="00B5597C" w:rsidP="00501A8B">
      <w:pPr>
        <w:spacing w:after="0" w:line="240" w:lineRule="auto"/>
        <w:jc w:val="both"/>
        <w:rPr>
          <w:rFonts w:ascii="Times New Roman" w:hAnsi="Times New Roman" w:cs="Times New Roman"/>
          <w:sz w:val="24"/>
          <w:szCs w:val="24"/>
        </w:rPr>
      </w:pPr>
    </w:p>
    <w:p w:rsidR="00B5597C" w:rsidRDefault="00B5597C"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UTSO olarak üyelerimize maddi katkılarda yapmaya çalışıyoruz. Marka desteği, yurtdışı fuar desteği, fuar </w:t>
      </w:r>
      <w:r w:rsidR="00E3330B">
        <w:rPr>
          <w:rFonts w:ascii="Times New Roman" w:hAnsi="Times New Roman" w:cs="Times New Roman"/>
          <w:sz w:val="24"/>
          <w:szCs w:val="24"/>
        </w:rPr>
        <w:t>stant</w:t>
      </w:r>
      <w:r>
        <w:rPr>
          <w:rFonts w:ascii="Times New Roman" w:hAnsi="Times New Roman" w:cs="Times New Roman"/>
          <w:sz w:val="24"/>
          <w:szCs w:val="24"/>
        </w:rPr>
        <w:t xml:space="preserve"> desteği </w:t>
      </w:r>
      <w:r w:rsidR="006D73E1">
        <w:rPr>
          <w:rFonts w:ascii="Times New Roman" w:hAnsi="Times New Roman" w:cs="Times New Roman"/>
          <w:sz w:val="24"/>
          <w:szCs w:val="24"/>
        </w:rPr>
        <w:t xml:space="preserve">derken </w:t>
      </w:r>
      <w:r>
        <w:rPr>
          <w:rFonts w:ascii="Times New Roman" w:hAnsi="Times New Roman" w:cs="Times New Roman"/>
          <w:sz w:val="24"/>
          <w:szCs w:val="24"/>
        </w:rPr>
        <w:t>nefes kredisi</w:t>
      </w:r>
      <w:r w:rsidR="006D73E1">
        <w:rPr>
          <w:rFonts w:ascii="Times New Roman" w:hAnsi="Times New Roman" w:cs="Times New Roman"/>
          <w:sz w:val="24"/>
          <w:szCs w:val="24"/>
        </w:rPr>
        <w:t xml:space="preserve"> desteğimizle 2016 senesinde üyelerimize ciddi destekler sağladık. Amacımız üyelerimiz için daha kolay bir ticari hayat yaratmak.</w:t>
      </w:r>
    </w:p>
    <w:p w:rsidR="006D73E1" w:rsidRDefault="006D73E1" w:rsidP="00501A8B">
      <w:pPr>
        <w:spacing w:after="0" w:line="240" w:lineRule="auto"/>
        <w:jc w:val="both"/>
        <w:rPr>
          <w:rFonts w:ascii="Times New Roman" w:hAnsi="Times New Roman" w:cs="Times New Roman"/>
          <w:sz w:val="24"/>
          <w:szCs w:val="24"/>
        </w:rPr>
      </w:pPr>
    </w:p>
    <w:p w:rsidR="006D73E1" w:rsidRDefault="006D73E1"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2016 </w:t>
      </w:r>
      <w:r w:rsidR="00E3330B">
        <w:rPr>
          <w:rFonts w:ascii="Times New Roman" w:hAnsi="Times New Roman" w:cs="Times New Roman"/>
          <w:sz w:val="24"/>
          <w:szCs w:val="24"/>
        </w:rPr>
        <w:t>senesinde</w:t>
      </w:r>
      <w:r>
        <w:rPr>
          <w:rFonts w:ascii="Times New Roman" w:hAnsi="Times New Roman" w:cs="Times New Roman"/>
          <w:sz w:val="24"/>
          <w:szCs w:val="24"/>
        </w:rPr>
        <w:t xml:space="preserve"> ilimizde gerçekleşen bir diğer değişiklik ise ilk fuarımızı gerçekleştirmek oldu. Her ne kadar fuar alanımızın yokluğu nedeniyle mekan sorunu yaşansa da başarılı bir fuar gerçekleşti. Stant açarak desteğimizi göstermiş olduğumuz tarım fuarında genç girişimciler kurulumuz bizleri temsil etti.</w:t>
      </w:r>
    </w:p>
    <w:p w:rsidR="00B5597C" w:rsidRDefault="00B5597C" w:rsidP="00501A8B">
      <w:pPr>
        <w:spacing w:after="0" w:line="240" w:lineRule="auto"/>
        <w:jc w:val="both"/>
        <w:rPr>
          <w:rFonts w:ascii="Times New Roman" w:hAnsi="Times New Roman" w:cs="Times New Roman"/>
          <w:sz w:val="24"/>
          <w:szCs w:val="24"/>
        </w:rPr>
      </w:pPr>
    </w:p>
    <w:p w:rsidR="00B5597C" w:rsidRDefault="006D73E1"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2016 yılı için odamız adına bazı istatistikleri de kısaca sizlere sunmak istiyorum. Odamız stratejik planında %692luk bir başarı elde etti. Sizlerin önerileri ve yıl boyunca yapılan toplantılar sonrasında hazırladığımız stratejik planımızın yapılma oranını 2017 </w:t>
      </w:r>
      <w:r w:rsidR="00E3330B">
        <w:rPr>
          <w:rFonts w:ascii="Times New Roman" w:hAnsi="Times New Roman" w:cs="Times New Roman"/>
          <w:sz w:val="24"/>
          <w:szCs w:val="24"/>
        </w:rPr>
        <w:t>senesinde</w:t>
      </w:r>
      <w:r>
        <w:rPr>
          <w:rFonts w:ascii="Times New Roman" w:hAnsi="Times New Roman" w:cs="Times New Roman"/>
          <w:sz w:val="24"/>
          <w:szCs w:val="24"/>
        </w:rPr>
        <w:t xml:space="preserve"> </w:t>
      </w:r>
      <w:r w:rsidR="00E3330B">
        <w:rPr>
          <w:rFonts w:ascii="Times New Roman" w:hAnsi="Times New Roman" w:cs="Times New Roman"/>
          <w:sz w:val="24"/>
          <w:szCs w:val="24"/>
        </w:rPr>
        <w:t>daha da</w:t>
      </w:r>
      <w:r>
        <w:rPr>
          <w:rFonts w:ascii="Times New Roman" w:hAnsi="Times New Roman" w:cs="Times New Roman"/>
          <w:sz w:val="24"/>
          <w:szCs w:val="24"/>
        </w:rPr>
        <w:t xml:space="preserve"> </w:t>
      </w:r>
      <w:r w:rsidR="00E3330B">
        <w:rPr>
          <w:rFonts w:ascii="Times New Roman" w:hAnsi="Times New Roman" w:cs="Times New Roman"/>
          <w:sz w:val="24"/>
          <w:szCs w:val="24"/>
        </w:rPr>
        <w:t>yukarılara</w:t>
      </w:r>
      <w:r>
        <w:rPr>
          <w:rFonts w:ascii="Times New Roman" w:hAnsi="Times New Roman" w:cs="Times New Roman"/>
          <w:sz w:val="24"/>
          <w:szCs w:val="24"/>
        </w:rPr>
        <w:t xml:space="preserve"> çekmek istiyoruz. </w:t>
      </w:r>
    </w:p>
    <w:p w:rsidR="006D73E1" w:rsidRDefault="006D73E1" w:rsidP="00501A8B">
      <w:pPr>
        <w:spacing w:after="0" w:line="240" w:lineRule="auto"/>
        <w:jc w:val="both"/>
        <w:rPr>
          <w:rFonts w:ascii="Times New Roman" w:hAnsi="Times New Roman" w:cs="Times New Roman"/>
          <w:sz w:val="24"/>
          <w:szCs w:val="24"/>
        </w:rPr>
      </w:pPr>
    </w:p>
    <w:p w:rsidR="006D73E1" w:rsidRDefault="006D73E1"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Yaptığımız bir çok faaliyet UTSO üyelerinin %85,3 lük beğeni oranı ile taçlandırıldı. </w:t>
      </w:r>
    </w:p>
    <w:p w:rsidR="006D73E1" w:rsidRDefault="006D73E1" w:rsidP="00501A8B">
      <w:pPr>
        <w:spacing w:after="0" w:line="240" w:lineRule="auto"/>
        <w:jc w:val="both"/>
        <w:rPr>
          <w:rFonts w:ascii="Times New Roman" w:hAnsi="Times New Roman" w:cs="Times New Roman"/>
          <w:sz w:val="24"/>
          <w:szCs w:val="24"/>
        </w:rPr>
      </w:pPr>
    </w:p>
    <w:p w:rsidR="006D73E1" w:rsidRDefault="006D73E1"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 faaliyetler ile 340 kere yerel basında 160 kere bölgesel ve ulusal kanallarda yer aldık.</w:t>
      </w:r>
    </w:p>
    <w:p w:rsidR="006D73E1" w:rsidRDefault="006D73E1" w:rsidP="00501A8B">
      <w:pPr>
        <w:spacing w:after="0" w:line="240" w:lineRule="auto"/>
        <w:jc w:val="both"/>
        <w:rPr>
          <w:rFonts w:ascii="Times New Roman" w:hAnsi="Times New Roman" w:cs="Times New Roman"/>
          <w:sz w:val="24"/>
          <w:szCs w:val="24"/>
        </w:rPr>
      </w:pPr>
    </w:p>
    <w:p w:rsidR="003A1D27" w:rsidRDefault="006D73E1"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Oda </w:t>
      </w:r>
      <w:r w:rsidR="003A1D27">
        <w:rPr>
          <w:rFonts w:ascii="Times New Roman" w:hAnsi="Times New Roman" w:cs="Times New Roman"/>
          <w:sz w:val="24"/>
          <w:szCs w:val="24"/>
        </w:rPr>
        <w:t xml:space="preserve">faal </w:t>
      </w:r>
      <w:r>
        <w:rPr>
          <w:rFonts w:ascii="Times New Roman" w:hAnsi="Times New Roman" w:cs="Times New Roman"/>
          <w:sz w:val="24"/>
          <w:szCs w:val="24"/>
        </w:rPr>
        <w:t xml:space="preserve">üyesi </w:t>
      </w:r>
      <w:r w:rsidR="00E3330B">
        <w:rPr>
          <w:rFonts w:ascii="Times New Roman" w:hAnsi="Times New Roman" w:cs="Times New Roman"/>
          <w:sz w:val="24"/>
          <w:szCs w:val="24"/>
        </w:rPr>
        <w:t>sayımız 3400leri</w:t>
      </w:r>
      <w:r w:rsidR="003A1D27">
        <w:rPr>
          <w:rFonts w:ascii="Times New Roman" w:hAnsi="Times New Roman" w:cs="Times New Roman"/>
          <w:sz w:val="24"/>
          <w:szCs w:val="24"/>
        </w:rPr>
        <w:t xml:space="preserve"> geçti. Askılar dahil toplam 3764 oda üyemiz bulunmakta. Yeni kayıt olan firma sayısına bakıldığında, 102 firma ile 10. Grup öne çıkarken geçen yıla göre en çok artış %82,1 ile 11. Grupta olmuştur. Geçen seneye göre yeni kayıt olan firma sayında azalış gösteren gruplarımızda var. 2. Grup Eksi %42 ile kayıt olma oranı en çok düşüş gösteren grup olmuştur. </w:t>
      </w:r>
    </w:p>
    <w:p w:rsidR="003A1D27" w:rsidRDefault="003A1D27" w:rsidP="00501A8B">
      <w:pPr>
        <w:spacing w:after="0" w:line="240" w:lineRule="auto"/>
        <w:jc w:val="both"/>
        <w:rPr>
          <w:rFonts w:ascii="Times New Roman" w:hAnsi="Times New Roman" w:cs="Times New Roman"/>
          <w:sz w:val="24"/>
          <w:szCs w:val="24"/>
        </w:rPr>
      </w:pPr>
    </w:p>
    <w:p w:rsidR="006D73E1" w:rsidRDefault="003A1D27"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Terkin olan firmalara baktığımızda ise 4. Ve 12. Grupta %200 lük bir kayıp olduğunu görüyoruz. </w:t>
      </w:r>
      <w:r w:rsidR="00E3330B">
        <w:rPr>
          <w:rFonts w:ascii="Times New Roman" w:hAnsi="Times New Roman" w:cs="Times New Roman"/>
          <w:sz w:val="24"/>
          <w:szCs w:val="24"/>
        </w:rPr>
        <w:t>Kapanan firmalar açısından geçen seneyle karşılaştırdığımızda 6. Grup %72'lik bir gelişim göstermiştir.</w:t>
      </w:r>
    </w:p>
    <w:p w:rsidR="003A1D27" w:rsidRDefault="003A1D27" w:rsidP="00501A8B">
      <w:pPr>
        <w:spacing w:after="0" w:line="240" w:lineRule="auto"/>
        <w:jc w:val="both"/>
        <w:rPr>
          <w:rFonts w:ascii="Times New Roman" w:hAnsi="Times New Roman" w:cs="Times New Roman"/>
          <w:sz w:val="24"/>
          <w:szCs w:val="24"/>
        </w:rPr>
      </w:pPr>
    </w:p>
    <w:p w:rsidR="003A1D27" w:rsidRDefault="003A1D27"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 olarak, 2017 senesinde ISO 9001:2015 versiyonu kalite belgesine sahip olunması için çalışmalarını son aşamaya getiren odamızın yeni web sitesinden bahsetmek istiyorum.</w:t>
      </w:r>
    </w:p>
    <w:p w:rsidR="006D73E1" w:rsidRDefault="006D73E1" w:rsidP="00501A8B">
      <w:pPr>
        <w:spacing w:after="0" w:line="240" w:lineRule="auto"/>
        <w:jc w:val="both"/>
        <w:rPr>
          <w:rFonts w:ascii="Times New Roman" w:hAnsi="Times New Roman" w:cs="Times New Roman"/>
          <w:sz w:val="24"/>
          <w:szCs w:val="24"/>
        </w:rPr>
      </w:pPr>
    </w:p>
    <w:p w:rsidR="00EA0FE3" w:rsidRDefault="003A1D27"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Web sitemiz odamızın e-dönüşümünün görünen yüzü. Sitemiz </w:t>
      </w:r>
      <w:r w:rsidR="00EA0FE3">
        <w:rPr>
          <w:rFonts w:ascii="Times New Roman" w:hAnsi="Times New Roman" w:cs="Times New Roman"/>
          <w:sz w:val="24"/>
          <w:szCs w:val="24"/>
        </w:rPr>
        <w:t xml:space="preserve">haber ve duyurularımızın gösterildiği, çalışmalarımızın raporlarını sunduğumuz, birimlerimizin verdiği hizmetleri ve hizmetler için gerekli olan belgelerin sunulduğu web sitesi olmaktan çıktı. Artık web sitemiz aracılığıyla belgelerinizi odaya gelmeye gerek kalmadan çıkarabilir, aidatlarınızı ödeyebilir hatta e-Pazar yeri aracılığıyla ürünlerinizi pazarlayabilirsiniz. Bunu için yapmanız gereken, </w:t>
      </w:r>
      <w:hyperlink r:id="rId6" w:history="1">
        <w:r w:rsidR="00EA0FE3" w:rsidRPr="00E34A8D">
          <w:rPr>
            <w:rStyle w:val="Kpr"/>
            <w:rFonts w:ascii="Times New Roman" w:hAnsi="Times New Roman" w:cs="Times New Roman"/>
            <w:sz w:val="24"/>
            <w:szCs w:val="24"/>
          </w:rPr>
          <w:t>www.usaktso.org</w:t>
        </w:r>
      </w:hyperlink>
      <w:r w:rsidR="00EA0FE3">
        <w:rPr>
          <w:rFonts w:ascii="Times New Roman" w:hAnsi="Times New Roman" w:cs="Times New Roman"/>
          <w:sz w:val="24"/>
          <w:szCs w:val="24"/>
        </w:rPr>
        <w:t xml:space="preserve"> üzerinden sisteme üye olduktan sonra tarafınıza sunulan sözleşmeyi onaylayarak odamıza getirmek. </w:t>
      </w:r>
    </w:p>
    <w:p w:rsidR="00EA0FE3" w:rsidRDefault="00EA0FE3" w:rsidP="00501A8B">
      <w:pPr>
        <w:spacing w:after="0" w:line="240" w:lineRule="auto"/>
        <w:jc w:val="both"/>
        <w:rPr>
          <w:rFonts w:ascii="Times New Roman" w:hAnsi="Times New Roman" w:cs="Times New Roman"/>
          <w:sz w:val="24"/>
          <w:szCs w:val="24"/>
        </w:rPr>
      </w:pPr>
    </w:p>
    <w:p w:rsidR="00EA0FE3" w:rsidRDefault="00EA0FE3"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2016 senesinde 616.333 adet </w:t>
      </w:r>
      <w:r w:rsidR="00E3330B">
        <w:rPr>
          <w:rFonts w:ascii="Times New Roman" w:hAnsi="Times New Roman" w:cs="Times New Roman"/>
          <w:sz w:val="24"/>
          <w:szCs w:val="24"/>
        </w:rPr>
        <w:t>SMS</w:t>
      </w:r>
      <w:r>
        <w:rPr>
          <w:rFonts w:ascii="Times New Roman" w:hAnsi="Times New Roman" w:cs="Times New Roman"/>
          <w:sz w:val="24"/>
          <w:szCs w:val="24"/>
        </w:rPr>
        <w:t xml:space="preserve"> atılmış durumda, sosyal medyalardaki etkin hesaplarımızla her gün yanınızda olmaya çalışıyoruz. Dönemsel olarak çıkarttığımız dergilerimizin okunma oranını arttırmak için online hale getirerek cebinize kadar taşıdık.</w:t>
      </w:r>
    </w:p>
    <w:p w:rsidR="00EA0FE3" w:rsidRDefault="00EA0FE3" w:rsidP="00501A8B">
      <w:pPr>
        <w:spacing w:after="0" w:line="240" w:lineRule="auto"/>
        <w:jc w:val="both"/>
        <w:rPr>
          <w:rFonts w:ascii="Times New Roman" w:hAnsi="Times New Roman" w:cs="Times New Roman"/>
          <w:sz w:val="24"/>
          <w:szCs w:val="24"/>
        </w:rPr>
      </w:pPr>
    </w:p>
    <w:p w:rsidR="00EA0FE3" w:rsidRDefault="00EA0FE3"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2016 senesini bir çok başarılı faaliyet gerçekleştirerek sonlandırıyoruz. 2017 senesinin hedeflerini ise 3 ay önceden planlamaya başlamıştık. Yeni yıldaki en önemli hedeflerimizi sizle paylaştıktan sonra sözlerimi bitirmek istiyorum. </w:t>
      </w:r>
    </w:p>
    <w:p w:rsidR="00EA0FE3" w:rsidRDefault="00EA0FE3" w:rsidP="00501A8B">
      <w:pPr>
        <w:spacing w:after="0" w:line="240" w:lineRule="auto"/>
        <w:jc w:val="both"/>
        <w:rPr>
          <w:rFonts w:ascii="Times New Roman" w:hAnsi="Times New Roman" w:cs="Times New Roman"/>
          <w:sz w:val="24"/>
          <w:szCs w:val="24"/>
        </w:rPr>
      </w:pPr>
    </w:p>
    <w:p w:rsidR="00EA0FE3" w:rsidRDefault="00EA0FE3" w:rsidP="0050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w:t>
      </w:r>
      <w:r w:rsidR="00E3330B">
        <w:rPr>
          <w:rFonts w:ascii="Times New Roman" w:hAnsi="Times New Roman" w:cs="Times New Roman"/>
          <w:sz w:val="24"/>
          <w:szCs w:val="24"/>
        </w:rPr>
        <w:t>senesinde;</w:t>
      </w:r>
      <w:r>
        <w:rPr>
          <w:rFonts w:ascii="Times New Roman" w:hAnsi="Times New Roman" w:cs="Times New Roman"/>
          <w:sz w:val="24"/>
          <w:szCs w:val="24"/>
        </w:rPr>
        <w:t xml:space="preserve">  </w:t>
      </w:r>
    </w:p>
    <w:p w:rsidR="00E3330B" w:rsidRDefault="00E3330B" w:rsidP="00501A8B">
      <w:pPr>
        <w:spacing w:after="0" w:line="240" w:lineRule="auto"/>
        <w:jc w:val="both"/>
        <w:rPr>
          <w:rFonts w:ascii="Times New Roman" w:hAnsi="Times New Roman" w:cs="Times New Roman"/>
          <w:sz w:val="24"/>
          <w:szCs w:val="24"/>
        </w:rPr>
      </w:pPr>
    </w:p>
    <w:p w:rsidR="00E3330B" w:rsidRDefault="00E3330B" w:rsidP="00E3330B">
      <w:pPr>
        <w:pStyle w:val="ListeParagraf"/>
        <w:numPr>
          <w:ilvl w:val="0"/>
          <w:numId w:val="5"/>
        </w:numPr>
        <w:spacing w:after="0" w:line="360" w:lineRule="auto"/>
        <w:ind w:left="714" w:hanging="357"/>
        <w:jc w:val="both"/>
        <w:rPr>
          <w:rFonts w:ascii="Times New Roman" w:hAnsi="Times New Roman" w:cs="Times New Roman"/>
          <w:sz w:val="24"/>
          <w:szCs w:val="24"/>
        </w:rPr>
      </w:pPr>
      <w:r w:rsidRPr="00E3330B">
        <w:rPr>
          <w:rFonts w:ascii="Times New Roman" w:hAnsi="Times New Roman" w:cs="Times New Roman"/>
          <w:sz w:val="24"/>
          <w:szCs w:val="24"/>
        </w:rPr>
        <w:t>Çevre illerde bulunan otellerle satın</w:t>
      </w:r>
      <w:r w:rsidRPr="00E3330B">
        <w:rPr>
          <w:rFonts w:ascii="Times New Roman" w:hAnsi="Times New Roman" w:cs="Times New Roman"/>
          <w:sz w:val="24"/>
          <w:szCs w:val="24"/>
        </w:rPr>
        <w:t xml:space="preserve"> </w:t>
      </w:r>
      <w:r w:rsidRPr="00E3330B">
        <w:rPr>
          <w:rFonts w:ascii="Times New Roman" w:hAnsi="Times New Roman" w:cs="Times New Roman"/>
          <w:sz w:val="24"/>
          <w:szCs w:val="24"/>
        </w:rPr>
        <w:t>alma günleri düzenlenmesi</w:t>
      </w:r>
    </w:p>
    <w:p w:rsidR="00E3330B" w:rsidRDefault="00E3330B" w:rsidP="00E3330B">
      <w:pPr>
        <w:pStyle w:val="ListeParagraf"/>
        <w:numPr>
          <w:ilvl w:val="0"/>
          <w:numId w:val="5"/>
        </w:numPr>
        <w:spacing w:after="0" w:line="360" w:lineRule="auto"/>
        <w:ind w:left="714" w:hanging="357"/>
        <w:jc w:val="both"/>
        <w:rPr>
          <w:rFonts w:ascii="Times New Roman" w:hAnsi="Times New Roman" w:cs="Times New Roman"/>
          <w:sz w:val="24"/>
          <w:szCs w:val="24"/>
        </w:rPr>
      </w:pPr>
      <w:r w:rsidRPr="00E3330B">
        <w:rPr>
          <w:rFonts w:ascii="Times New Roman" w:hAnsi="Times New Roman" w:cs="Times New Roman"/>
          <w:sz w:val="24"/>
          <w:szCs w:val="24"/>
        </w:rPr>
        <w:t>Odada ihracat birimi kurulması</w:t>
      </w:r>
    </w:p>
    <w:p w:rsidR="00E3330B" w:rsidRDefault="00E3330B" w:rsidP="00E3330B">
      <w:pPr>
        <w:pStyle w:val="ListeParagraf"/>
        <w:numPr>
          <w:ilvl w:val="0"/>
          <w:numId w:val="5"/>
        </w:numPr>
        <w:spacing w:after="0" w:line="360" w:lineRule="auto"/>
        <w:ind w:left="714" w:hanging="357"/>
        <w:jc w:val="both"/>
        <w:rPr>
          <w:rFonts w:ascii="Times New Roman" w:hAnsi="Times New Roman" w:cs="Times New Roman"/>
          <w:sz w:val="24"/>
          <w:szCs w:val="24"/>
        </w:rPr>
      </w:pPr>
      <w:r w:rsidRPr="00E3330B">
        <w:rPr>
          <w:rFonts w:ascii="Times New Roman" w:hAnsi="Times New Roman" w:cs="Times New Roman"/>
          <w:sz w:val="24"/>
          <w:szCs w:val="24"/>
        </w:rPr>
        <w:t>Web sayfası üzerinden alım satım taleplerinin gerçekleştirilmesi</w:t>
      </w:r>
    </w:p>
    <w:p w:rsidR="00E3330B" w:rsidRDefault="00E3330B" w:rsidP="00E3330B">
      <w:pPr>
        <w:pStyle w:val="ListeParagraf"/>
        <w:numPr>
          <w:ilvl w:val="0"/>
          <w:numId w:val="5"/>
        </w:numPr>
        <w:spacing w:after="0" w:line="360" w:lineRule="auto"/>
        <w:ind w:left="714" w:hanging="357"/>
        <w:jc w:val="both"/>
        <w:rPr>
          <w:rFonts w:ascii="Times New Roman" w:hAnsi="Times New Roman" w:cs="Times New Roman"/>
          <w:sz w:val="24"/>
          <w:szCs w:val="24"/>
        </w:rPr>
      </w:pPr>
      <w:r w:rsidRPr="00E3330B">
        <w:rPr>
          <w:rFonts w:ascii="Times New Roman" w:hAnsi="Times New Roman" w:cs="Times New Roman"/>
          <w:sz w:val="24"/>
          <w:szCs w:val="24"/>
        </w:rPr>
        <w:t>Mesleki Yeterlilik Kurumu ile ilgili yeterliliğin alınması</w:t>
      </w:r>
    </w:p>
    <w:p w:rsidR="00E3330B" w:rsidRDefault="00E3330B" w:rsidP="00E3330B">
      <w:pPr>
        <w:pStyle w:val="ListeParagraf"/>
        <w:numPr>
          <w:ilvl w:val="0"/>
          <w:numId w:val="5"/>
        </w:numPr>
        <w:spacing w:after="0" w:line="360" w:lineRule="auto"/>
        <w:ind w:left="714" w:hanging="357"/>
        <w:jc w:val="both"/>
        <w:rPr>
          <w:rFonts w:ascii="Times New Roman" w:hAnsi="Times New Roman" w:cs="Times New Roman"/>
          <w:sz w:val="24"/>
          <w:szCs w:val="24"/>
        </w:rPr>
      </w:pPr>
      <w:r w:rsidRPr="00E3330B">
        <w:rPr>
          <w:rFonts w:ascii="Times New Roman" w:hAnsi="Times New Roman" w:cs="Times New Roman"/>
          <w:sz w:val="24"/>
          <w:szCs w:val="24"/>
        </w:rPr>
        <w:t xml:space="preserve">Sektör sorunları ile ilgili olarak kurumlara ilettiğimiz yazıların takipçisi </w:t>
      </w:r>
      <w:r>
        <w:rPr>
          <w:rFonts w:ascii="Times New Roman" w:hAnsi="Times New Roman" w:cs="Times New Roman"/>
          <w:sz w:val="24"/>
          <w:szCs w:val="24"/>
        </w:rPr>
        <w:t>olunması</w:t>
      </w:r>
    </w:p>
    <w:p w:rsidR="00E3330B" w:rsidRDefault="00E3330B" w:rsidP="00E3330B">
      <w:pPr>
        <w:pStyle w:val="ListeParagraf"/>
        <w:numPr>
          <w:ilvl w:val="0"/>
          <w:numId w:val="5"/>
        </w:numPr>
        <w:spacing w:after="0" w:line="360" w:lineRule="auto"/>
        <w:ind w:left="714" w:hanging="357"/>
        <w:jc w:val="both"/>
        <w:rPr>
          <w:rFonts w:ascii="Times New Roman" w:hAnsi="Times New Roman" w:cs="Times New Roman"/>
          <w:sz w:val="24"/>
          <w:szCs w:val="24"/>
        </w:rPr>
      </w:pPr>
      <w:r w:rsidRPr="00E3330B">
        <w:rPr>
          <w:rFonts w:ascii="Times New Roman" w:hAnsi="Times New Roman" w:cs="Times New Roman"/>
          <w:sz w:val="24"/>
          <w:szCs w:val="24"/>
        </w:rPr>
        <w:t xml:space="preserve">Sektörel çadır günleri düzenleyerek indirim yapılması, </w:t>
      </w:r>
    </w:p>
    <w:p w:rsidR="00E3330B" w:rsidRDefault="00E3330B" w:rsidP="00E3330B">
      <w:pPr>
        <w:pStyle w:val="ListeParagraf"/>
        <w:numPr>
          <w:ilvl w:val="0"/>
          <w:numId w:val="5"/>
        </w:numPr>
        <w:spacing w:after="0" w:line="360" w:lineRule="auto"/>
        <w:ind w:left="714" w:hanging="357"/>
        <w:jc w:val="both"/>
        <w:rPr>
          <w:rFonts w:ascii="Times New Roman" w:hAnsi="Times New Roman" w:cs="Times New Roman"/>
          <w:sz w:val="24"/>
          <w:szCs w:val="24"/>
        </w:rPr>
      </w:pPr>
      <w:r w:rsidRPr="00E3330B">
        <w:rPr>
          <w:rFonts w:ascii="Times New Roman" w:hAnsi="Times New Roman" w:cs="Times New Roman"/>
          <w:sz w:val="24"/>
          <w:szCs w:val="24"/>
        </w:rPr>
        <w:t>Üye kart projesinin tamamlanması</w:t>
      </w:r>
    </w:p>
    <w:p w:rsidR="00E3330B" w:rsidRPr="00E3330B" w:rsidRDefault="00E3330B" w:rsidP="00E3330B">
      <w:pPr>
        <w:pStyle w:val="ListeParagraf"/>
        <w:numPr>
          <w:ilvl w:val="0"/>
          <w:numId w:val="5"/>
        </w:numPr>
        <w:spacing w:after="0" w:line="360" w:lineRule="auto"/>
        <w:ind w:left="714" w:hanging="357"/>
        <w:jc w:val="both"/>
        <w:rPr>
          <w:rFonts w:ascii="Times New Roman" w:hAnsi="Times New Roman" w:cs="Times New Roman"/>
          <w:sz w:val="24"/>
          <w:szCs w:val="24"/>
        </w:rPr>
      </w:pPr>
      <w:r w:rsidRPr="00E3330B">
        <w:rPr>
          <w:rFonts w:ascii="Times New Roman" w:hAnsi="Times New Roman" w:cs="Times New Roman"/>
          <w:sz w:val="24"/>
          <w:szCs w:val="24"/>
        </w:rPr>
        <w:t>Yeni yatırım alanları ve</w:t>
      </w:r>
      <w:r>
        <w:rPr>
          <w:rFonts w:ascii="Times New Roman" w:hAnsi="Times New Roman" w:cs="Times New Roman"/>
          <w:sz w:val="24"/>
          <w:szCs w:val="24"/>
        </w:rPr>
        <w:t xml:space="preserve"> teşviklerle ilgili toplantıların yapılması</w:t>
      </w:r>
    </w:p>
    <w:p w:rsidR="00E3330B" w:rsidRPr="00E3330B" w:rsidRDefault="00E3330B" w:rsidP="00E3330B">
      <w:pPr>
        <w:pStyle w:val="ListeParagraf"/>
        <w:numPr>
          <w:ilvl w:val="0"/>
          <w:numId w:val="5"/>
        </w:numPr>
        <w:spacing w:after="0" w:line="360" w:lineRule="auto"/>
        <w:ind w:left="714" w:hanging="357"/>
        <w:jc w:val="both"/>
        <w:rPr>
          <w:rFonts w:ascii="Times New Roman" w:hAnsi="Times New Roman" w:cs="Times New Roman"/>
          <w:sz w:val="24"/>
          <w:szCs w:val="24"/>
        </w:rPr>
      </w:pPr>
      <w:r w:rsidRPr="00E3330B">
        <w:rPr>
          <w:rFonts w:ascii="Times New Roman" w:hAnsi="Times New Roman" w:cs="Times New Roman"/>
          <w:sz w:val="24"/>
          <w:szCs w:val="24"/>
        </w:rPr>
        <w:t>Billboard</w:t>
      </w:r>
      <w:r w:rsidRPr="00E3330B">
        <w:rPr>
          <w:rFonts w:ascii="Times New Roman" w:hAnsi="Times New Roman" w:cs="Times New Roman"/>
          <w:sz w:val="24"/>
          <w:szCs w:val="24"/>
        </w:rPr>
        <w:t xml:space="preserve"> ve ilanlarla Uşak'tan alışverişi özendirici çalışmalar yapılması</w:t>
      </w:r>
    </w:p>
    <w:p w:rsidR="00E3330B" w:rsidRPr="00E3330B" w:rsidRDefault="00E3330B" w:rsidP="00E3330B">
      <w:pPr>
        <w:pStyle w:val="ListeParagraf"/>
        <w:numPr>
          <w:ilvl w:val="0"/>
          <w:numId w:val="5"/>
        </w:numPr>
        <w:spacing w:after="0" w:line="360" w:lineRule="auto"/>
        <w:ind w:left="714" w:hanging="357"/>
        <w:jc w:val="both"/>
        <w:rPr>
          <w:rFonts w:ascii="Times New Roman" w:hAnsi="Times New Roman" w:cs="Times New Roman"/>
          <w:sz w:val="24"/>
          <w:szCs w:val="24"/>
        </w:rPr>
      </w:pPr>
      <w:r w:rsidRPr="00E3330B">
        <w:rPr>
          <w:rFonts w:ascii="Times New Roman" w:hAnsi="Times New Roman" w:cs="Times New Roman"/>
          <w:sz w:val="24"/>
          <w:szCs w:val="24"/>
        </w:rPr>
        <w:t xml:space="preserve">Devlet destekleri, avukatlık vb. konularda Odada danışmanlık masaları </w:t>
      </w:r>
      <w:r>
        <w:rPr>
          <w:rFonts w:ascii="Times New Roman" w:hAnsi="Times New Roman" w:cs="Times New Roman"/>
          <w:sz w:val="24"/>
          <w:szCs w:val="24"/>
        </w:rPr>
        <w:t>oluşturulması</w:t>
      </w:r>
    </w:p>
    <w:p w:rsidR="00E3330B" w:rsidRPr="00E3330B" w:rsidRDefault="00E3330B" w:rsidP="00E3330B">
      <w:pPr>
        <w:pStyle w:val="ListeParagraf"/>
        <w:numPr>
          <w:ilvl w:val="0"/>
          <w:numId w:val="5"/>
        </w:numPr>
        <w:spacing w:after="0" w:line="360" w:lineRule="auto"/>
        <w:ind w:left="714" w:hanging="357"/>
        <w:jc w:val="both"/>
        <w:rPr>
          <w:rFonts w:ascii="Times New Roman" w:hAnsi="Times New Roman" w:cs="Times New Roman"/>
          <w:sz w:val="24"/>
          <w:szCs w:val="24"/>
        </w:rPr>
      </w:pPr>
      <w:r w:rsidRPr="00E3330B">
        <w:rPr>
          <w:rFonts w:ascii="Times New Roman" w:hAnsi="Times New Roman" w:cs="Times New Roman"/>
          <w:sz w:val="24"/>
          <w:szCs w:val="24"/>
        </w:rPr>
        <w:t xml:space="preserve">Odada vize bölümü </w:t>
      </w:r>
      <w:r>
        <w:rPr>
          <w:rFonts w:ascii="Times New Roman" w:hAnsi="Times New Roman" w:cs="Times New Roman"/>
          <w:sz w:val="24"/>
          <w:szCs w:val="24"/>
        </w:rPr>
        <w:t>oluşturarak</w:t>
      </w:r>
      <w:r w:rsidRPr="00E3330B">
        <w:rPr>
          <w:rFonts w:ascii="Times New Roman" w:hAnsi="Times New Roman" w:cs="Times New Roman"/>
          <w:sz w:val="24"/>
          <w:szCs w:val="24"/>
        </w:rPr>
        <w:t xml:space="preserve">, ülke toplantıları </w:t>
      </w:r>
      <w:r>
        <w:rPr>
          <w:rFonts w:ascii="Times New Roman" w:hAnsi="Times New Roman" w:cs="Times New Roman"/>
          <w:sz w:val="24"/>
          <w:szCs w:val="24"/>
        </w:rPr>
        <w:t>yapılması</w:t>
      </w:r>
      <w:r w:rsidRPr="00E3330B">
        <w:rPr>
          <w:rFonts w:ascii="Times New Roman" w:hAnsi="Times New Roman" w:cs="Times New Roman"/>
          <w:sz w:val="24"/>
          <w:szCs w:val="24"/>
        </w:rPr>
        <w:t xml:space="preserve">. İhracat yapılabilecek ülke raporları </w:t>
      </w:r>
      <w:r>
        <w:rPr>
          <w:rFonts w:ascii="Times New Roman" w:hAnsi="Times New Roman" w:cs="Times New Roman"/>
          <w:sz w:val="24"/>
          <w:szCs w:val="24"/>
        </w:rPr>
        <w:t>hazırlanması</w:t>
      </w:r>
      <w:r w:rsidRPr="00E3330B">
        <w:rPr>
          <w:rFonts w:ascii="Times New Roman" w:hAnsi="Times New Roman" w:cs="Times New Roman"/>
          <w:sz w:val="24"/>
          <w:szCs w:val="24"/>
        </w:rPr>
        <w:t xml:space="preserve">. </w:t>
      </w:r>
    </w:p>
    <w:p w:rsidR="00E3330B" w:rsidRPr="00E3330B" w:rsidRDefault="00E3330B" w:rsidP="00E3330B">
      <w:pPr>
        <w:pStyle w:val="ListeParagraf"/>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Web sitemizin duyurulması</w:t>
      </w:r>
    </w:p>
    <w:p w:rsidR="00E3330B" w:rsidRDefault="00E3330B" w:rsidP="00E3330B">
      <w:pPr>
        <w:pStyle w:val="ListeParagraf"/>
        <w:numPr>
          <w:ilvl w:val="0"/>
          <w:numId w:val="5"/>
        </w:numPr>
        <w:spacing w:after="0" w:line="360" w:lineRule="auto"/>
        <w:ind w:left="714" w:hanging="357"/>
        <w:jc w:val="both"/>
        <w:rPr>
          <w:rFonts w:ascii="Times New Roman" w:hAnsi="Times New Roman" w:cs="Times New Roman"/>
          <w:sz w:val="24"/>
          <w:szCs w:val="24"/>
        </w:rPr>
      </w:pPr>
      <w:r w:rsidRPr="00E3330B">
        <w:rPr>
          <w:rFonts w:ascii="Times New Roman" w:hAnsi="Times New Roman" w:cs="Times New Roman"/>
          <w:sz w:val="24"/>
          <w:szCs w:val="24"/>
        </w:rPr>
        <w:t>Uçuşlar ile ilgili girişimde bulunulması</w:t>
      </w:r>
    </w:p>
    <w:p w:rsidR="00E3330B" w:rsidRPr="00E3330B" w:rsidRDefault="00E3330B" w:rsidP="00E3330B">
      <w:pPr>
        <w:pStyle w:val="ListeParagraf"/>
        <w:numPr>
          <w:ilvl w:val="0"/>
          <w:numId w:val="5"/>
        </w:numPr>
        <w:spacing w:after="0" w:line="360" w:lineRule="auto"/>
        <w:ind w:left="714" w:hanging="357"/>
        <w:jc w:val="both"/>
        <w:rPr>
          <w:rFonts w:ascii="Times New Roman" w:hAnsi="Times New Roman" w:cs="Times New Roman"/>
          <w:sz w:val="24"/>
          <w:szCs w:val="24"/>
        </w:rPr>
      </w:pPr>
      <w:r w:rsidRPr="00E3330B">
        <w:rPr>
          <w:rFonts w:ascii="Times New Roman" w:hAnsi="Times New Roman" w:cs="Times New Roman"/>
          <w:sz w:val="24"/>
          <w:szCs w:val="24"/>
        </w:rPr>
        <w:t xml:space="preserve">A 1O1, BİM gibi market zincirleriyle nihai ürün üreticilerimizi bir araya </w:t>
      </w:r>
      <w:r>
        <w:rPr>
          <w:rFonts w:ascii="Times New Roman" w:hAnsi="Times New Roman" w:cs="Times New Roman"/>
          <w:sz w:val="24"/>
          <w:szCs w:val="24"/>
        </w:rPr>
        <w:t>getirilmesi</w:t>
      </w:r>
      <w:r w:rsidRPr="00E3330B">
        <w:rPr>
          <w:rFonts w:ascii="Times New Roman" w:hAnsi="Times New Roman" w:cs="Times New Roman"/>
          <w:sz w:val="24"/>
          <w:szCs w:val="24"/>
        </w:rPr>
        <w:t xml:space="preserve">. </w:t>
      </w:r>
    </w:p>
    <w:p w:rsidR="00E3330B" w:rsidRPr="00E3330B" w:rsidRDefault="00E3330B" w:rsidP="00E3330B">
      <w:pPr>
        <w:pStyle w:val="ListeParagraf"/>
        <w:numPr>
          <w:ilvl w:val="0"/>
          <w:numId w:val="5"/>
        </w:numPr>
        <w:spacing w:after="0" w:line="360" w:lineRule="auto"/>
        <w:ind w:left="714" w:hanging="357"/>
        <w:jc w:val="both"/>
        <w:rPr>
          <w:rFonts w:ascii="Times New Roman" w:hAnsi="Times New Roman" w:cs="Times New Roman"/>
          <w:sz w:val="24"/>
          <w:szCs w:val="24"/>
        </w:rPr>
      </w:pPr>
      <w:r w:rsidRPr="00E3330B">
        <w:rPr>
          <w:rFonts w:ascii="Times New Roman" w:hAnsi="Times New Roman" w:cs="Times New Roman"/>
          <w:sz w:val="24"/>
          <w:szCs w:val="24"/>
        </w:rPr>
        <w:t>Gıda sektöründe UR-GE projesinin yürütülmesini sağlamak</w:t>
      </w:r>
    </w:p>
    <w:p w:rsidR="00E3330B" w:rsidRDefault="00E3330B" w:rsidP="00E3330B">
      <w:pPr>
        <w:pStyle w:val="ListeParagraf"/>
        <w:numPr>
          <w:ilvl w:val="0"/>
          <w:numId w:val="5"/>
        </w:numPr>
        <w:spacing w:after="0" w:line="360" w:lineRule="auto"/>
        <w:ind w:left="714" w:hanging="357"/>
        <w:jc w:val="both"/>
        <w:rPr>
          <w:rFonts w:ascii="Times New Roman" w:hAnsi="Times New Roman" w:cs="Times New Roman"/>
          <w:sz w:val="24"/>
          <w:szCs w:val="24"/>
        </w:rPr>
      </w:pPr>
      <w:r w:rsidRPr="00E3330B">
        <w:rPr>
          <w:rFonts w:ascii="Times New Roman" w:hAnsi="Times New Roman" w:cs="Times New Roman"/>
          <w:sz w:val="24"/>
          <w:szCs w:val="24"/>
        </w:rPr>
        <w:t>UTSO üyesidir tabelası yapılarak üye iş yerleri ziyaretlerinin gerçekleştirilmesi</w:t>
      </w:r>
      <w:r>
        <w:rPr>
          <w:rFonts w:ascii="Times New Roman" w:hAnsi="Times New Roman" w:cs="Times New Roman"/>
          <w:sz w:val="24"/>
          <w:szCs w:val="24"/>
        </w:rPr>
        <w:t xml:space="preserve">’ni hedefliyoruz. </w:t>
      </w:r>
    </w:p>
    <w:p w:rsidR="00E3330B" w:rsidRDefault="00E3330B" w:rsidP="00E3330B">
      <w:pPr>
        <w:pStyle w:val="ListeParagraf"/>
        <w:spacing w:after="0" w:line="360" w:lineRule="auto"/>
        <w:ind w:left="714"/>
        <w:jc w:val="both"/>
        <w:rPr>
          <w:rFonts w:ascii="Times New Roman" w:hAnsi="Times New Roman" w:cs="Times New Roman"/>
          <w:sz w:val="24"/>
          <w:szCs w:val="24"/>
        </w:rPr>
      </w:pPr>
    </w:p>
    <w:p w:rsidR="00E3330B" w:rsidRDefault="00E3330B" w:rsidP="00E3330B">
      <w:pPr>
        <w:pStyle w:val="ListeParagraf"/>
        <w:spacing w:after="0" w:line="360" w:lineRule="auto"/>
        <w:ind w:left="714"/>
        <w:jc w:val="both"/>
        <w:rPr>
          <w:rFonts w:ascii="Times New Roman" w:hAnsi="Times New Roman" w:cs="Times New Roman"/>
          <w:sz w:val="24"/>
          <w:szCs w:val="24"/>
        </w:rPr>
      </w:pPr>
      <w:r>
        <w:rPr>
          <w:rFonts w:ascii="Times New Roman" w:hAnsi="Times New Roman" w:cs="Times New Roman"/>
          <w:sz w:val="24"/>
          <w:szCs w:val="24"/>
        </w:rPr>
        <w:t xml:space="preserve">Bu hedeflerimiz için çıktığımız yolda sizlerin destekleriyle başarılı olacağımıza inanıyorum. </w:t>
      </w:r>
    </w:p>
    <w:p w:rsidR="00E3330B" w:rsidRDefault="00E3330B" w:rsidP="00E3330B">
      <w:pPr>
        <w:pStyle w:val="ListeParagraf"/>
        <w:spacing w:after="0" w:line="360" w:lineRule="auto"/>
        <w:ind w:left="714"/>
        <w:jc w:val="both"/>
        <w:rPr>
          <w:rFonts w:ascii="Times New Roman" w:hAnsi="Times New Roman" w:cs="Times New Roman"/>
          <w:sz w:val="24"/>
          <w:szCs w:val="24"/>
        </w:rPr>
      </w:pPr>
    </w:p>
    <w:p w:rsidR="00E3330B" w:rsidRDefault="00E3330B" w:rsidP="00E3330B">
      <w:pPr>
        <w:pStyle w:val="ListeParagraf"/>
        <w:spacing w:after="0" w:line="360" w:lineRule="auto"/>
        <w:ind w:left="714"/>
        <w:jc w:val="both"/>
        <w:rPr>
          <w:rFonts w:ascii="Times New Roman" w:hAnsi="Times New Roman" w:cs="Times New Roman"/>
          <w:sz w:val="24"/>
          <w:szCs w:val="24"/>
        </w:rPr>
      </w:pPr>
      <w:r>
        <w:rPr>
          <w:rFonts w:ascii="Times New Roman" w:hAnsi="Times New Roman" w:cs="Times New Roman"/>
          <w:sz w:val="24"/>
          <w:szCs w:val="24"/>
        </w:rPr>
        <w:t>2017 senesinin sizlere ve tüm çalışma arkadaşlarıma hayırlı olmasını diler, saygılarımı sunarım.</w:t>
      </w:r>
    </w:p>
    <w:p w:rsidR="00E3330B" w:rsidRDefault="00E3330B" w:rsidP="00E3330B">
      <w:pPr>
        <w:pStyle w:val="ListeParagraf"/>
        <w:spacing w:after="0" w:line="360" w:lineRule="auto"/>
        <w:ind w:left="714"/>
        <w:jc w:val="both"/>
        <w:rPr>
          <w:rFonts w:ascii="Times New Roman" w:hAnsi="Times New Roman" w:cs="Times New Roman"/>
          <w:sz w:val="24"/>
          <w:szCs w:val="24"/>
        </w:rPr>
      </w:pPr>
    </w:p>
    <w:sectPr w:rsidR="00E33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209B"/>
    <w:multiLevelType w:val="hybridMultilevel"/>
    <w:tmpl w:val="65BC5892"/>
    <w:lvl w:ilvl="0" w:tplc="DCF2C108">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8E3C04"/>
    <w:multiLevelType w:val="hybridMultilevel"/>
    <w:tmpl w:val="713A2AE4"/>
    <w:lvl w:ilvl="0" w:tplc="DCF2C108">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0F35E8"/>
    <w:multiLevelType w:val="hybridMultilevel"/>
    <w:tmpl w:val="71F098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FFB41F7"/>
    <w:multiLevelType w:val="hybridMultilevel"/>
    <w:tmpl w:val="0DC0CCB0"/>
    <w:lvl w:ilvl="0" w:tplc="DCF2C108">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0F2EA6"/>
    <w:multiLevelType w:val="hybridMultilevel"/>
    <w:tmpl w:val="713A2AE4"/>
    <w:lvl w:ilvl="0" w:tplc="DCF2C108">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0"/>
    <w:rsid w:val="00037C56"/>
    <w:rsid w:val="00067349"/>
    <w:rsid w:val="000D5973"/>
    <w:rsid w:val="000E53C0"/>
    <w:rsid w:val="00157A59"/>
    <w:rsid w:val="00186B45"/>
    <w:rsid w:val="00216003"/>
    <w:rsid w:val="002358C0"/>
    <w:rsid w:val="002657FE"/>
    <w:rsid w:val="00283880"/>
    <w:rsid w:val="002D5F75"/>
    <w:rsid w:val="002E00A0"/>
    <w:rsid w:val="002F50FA"/>
    <w:rsid w:val="00310D8F"/>
    <w:rsid w:val="003319C9"/>
    <w:rsid w:val="003A1D27"/>
    <w:rsid w:val="003E1130"/>
    <w:rsid w:val="003E5609"/>
    <w:rsid w:val="00427D98"/>
    <w:rsid w:val="004A475C"/>
    <w:rsid w:val="00501A8B"/>
    <w:rsid w:val="00501C16"/>
    <w:rsid w:val="00502EC1"/>
    <w:rsid w:val="00502F0F"/>
    <w:rsid w:val="00515109"/>
    <w:rsid w:val="005710E9"/>
    <w:rsid w:val="005A572A"/>
    <w:rsid w:val="005D33E8"/>
    <w:rsid w:val="00601286"/>
    <w:rsid w:val="00673901"/>
    <w:rsid w:val="00696213"/>
    <w:rsid w:val="006B1597"/>
    <w:rsid w:val="006C6DD8"/>
    <w:rsid w:val="006D73E1"/>
    <w:rsid w:val="00745649"/>
    <w:rsid w:val="007A6EAB"/>
    <w:rsid w:val="007D1ECA"/>
    <w:rsid w:val="00807143"/>
    <w:rsid w:val="00895754"/>
    <w:rsid w:val="008C135D"/>
    <w:rsid w:val="008E3852"/>
    <w:rsid w:val="008E5A6B"/>
    <w:rsid w:val="0094435B"/>
    <w:rsid w:val="00967769"/>
    <w:rsid w:val="009862B8"/>
    <w:rsid w:val="009A3E11"/>
    <w:rsid w:val="009B7857"/>
    <w:rsid w:val="009D06E0"/>
    <w:rsid w:val="009D0993"/>
    <w:rsid w:val="00A079C9"/>
    <w:rsid w:val="00AB56CD"/>
    <w:rsid w:val="00AC051A"/>
    <w:rsid w:val="00AE5EBC"/>
    <w:rsid w:val="00B401B5"/>
    <w:rsid w:val="00B532E6"/>
    <w:rsid w:val="00B5597C"/>
    <w:rsid w:val="00B56A59"/>
    <w:rsid w:val="00B7283B"/>
    <w:rsid w:val="00BD5DED"/>
    <w:rsid w:val="00C2143B"/>
    <w:rsid w:val="00C3173B"/>
    <w:rsid w:val="00C94546"/>
    <w:rsid w:val="00CA0776"/>
    <w:rsid w:val="00CC4D4D"/>
    <w:rsid w:val="00CD6C25"/>
    <w:rsid w:val="00CF4BAD"/>
    <w:rsid w:val="00D17B88"/>
    <w:rsid w:val="00E3202B"/>
    <w:rsid w:val="00E3330B"/>
    <w:rsid w:val="00E51927"/>
    <w:rsid w:val="00E73F8F"/>
    <w:rsid w:val="00EA0FE3"/>
    <w:rsid w:val="00F2121C"/>
    <w:rsid w:val="00F75CDC"/>
    <w:rsid w:val="00FB0152"/>
    <w:rsid w:val="00FB14C4"/>
    <w:rsid w:val="00FB77FB"/>
    <w:rsid w:val="00FC2BA3"/>
    <w:rsid w:val="00FE0F09"/>
    <w:rsid w:val="00FE7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19C9"/>
    <w:pPr>
      <w:ind w:left="720"/>
      <w:contextualSpacing/>
    </w:pPr>
  </w:style>
  <w:style w:type="paragraph" w:styleId="NormalWeb">
    <w:name w:val="Normal (Web)"/>
    <w:basedOn w:val="Normal"/>
    <w:uiPriority w:val="99"/>
    <w:semiHidden/>
    <w:unhideWhenUsed/>
    <w:rsid w:val="000673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B7857"/>
  </w:style>
  <w:style w:type="character" w:styleId="Kpr">
    <w:name w:val="Hyperlink"/>
    <w:basedOn w:val="VarsaylanParagrafYazTipi"/>
    <w:uiPriority w:val="99"/>
    <w:unhideWhenUsed/>
    <w:rsid w:val="00EA0F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19C9"/>
    <w:pPr>
      <w:ind w:left="720"/>
      <w:contextualSpacing/>
    </w:pPr>
  </w:style>
  <w:style w:type="paragraph" w:styleId="NormalWeb">
    <w:name w:val="Normal (Web)"/>
    <w:basedOn w:val="Normal"/>
    <w:uiPriority w:val="99"/>
    <w:semiHidden/>
    <w:unhideWhenUsed/>
    <w:rsid w:val="000673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B7857"/>
  </w:style>
  <w:style w:type="character" w:styleId="Kpr">
    <w:name w:val="Hyperlink"/>
    <w:basedOn w:val="VarsaylanParagrafYazTipi"/>
    <w:uiPriority w:val="99"/>
    <w:unhideWhenUsed/>
    <w:rsid w:val="00EA0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5665">
      <w:bodyDiv w:val="1"/>
      <w:marLeft w:val="0"/>
      <w:marRight w:val="0"/>
      <w:marTop w:val="0"/>
      <w:marBottom w:val="0"/>
      <w:divBdr>
        <w:top w:val="none" w:sz="0" w:space="0" w:color="auto"/>
        <w:left w:val="none" w:sz="0" w:space="0" w:color="auto"/>
        <w:bottom w:val="none" w:sz="0" w:space="0" w:color="auto"/>
        <w:right w:val="none" w:sz="0" w:space="0" w:color="auto"/>
      </w:divBdr>
    </w:div>
    <w:div w:id="673149398">
      <w:bodyDiv w:val="1"/>
      <w:marLeft w:val="0"/>
      <w:marRight w:val="0"/>
      <w:marTop w:val="0"/>
      <w:marBottom w:val="0"/>
      <w:divBdr>
        <w:top w:val="none" w:sz="0" w:space="0" w:color="auto"/>
        <w:left w:val="none" w:sz="0" w:space="0" w:color="auto"/>
        <w:bottom w:val="none" w:sz="0" w:space="0" w:color="auto"/>
        <w:right w:val="none" w:sz="0" w:space="0" w:color="auto"/>
      </w:divBdr>
    </w:div>
    <w:div w:id="689187987">
      <w:bodyDiv w:val="1"/>
      <w:marLeft w:val="0"/>
      <w:marRight w:val="0"/>
      <w:marTop w:val="0"/>
      <w:marBottom w:val="0"/>
      <w:divBdr>
        <w:top w:val="none" w:sz="0" w:space="0" w:color="auto"/>
        <w:left w:val="none" w:sz="0" w:space="0" w:color="auto"/>
        <w:bottom w:val="none" w:sz="0" w:space="0" w:color="auto"/>
        <w:right w:val="none" w:sz="0" w:space="0" w:color="auto"/>
      </w:divBdr>
    </w:div>
    <w:div w:id="832529150">
      <w:bodyDiv w:val="1"/>
      <w:marLeft w:val="0"/>
      <w:marRight w:val="0"/>
      <w:marTop w:val="0"/>
      <w:marBottom w:val="0"/>
      <w:divBdr>
        <w:top w:val="none" w:sz="0" w:space="0" w:color="auto"/>
        <w:left w:val="none" w:sz="0" w:space="0" w:color="auto"/>
        <w:bottom w:val="none" w:sz="0" w:space="0" w:color="auto"/>
        <w:right w:val="none" w:sz="0" w:space="0" w:color="auto"/>
      </w:divBdr>
    </w:div>
    <w:div w:id="869417229">
      <w:bodyDiv w:val="1"/>
      <w:marLeft w:val="0"/>
      <w:marRight w:val="0"/>
      <w:marTop w:val="0"/>
      <w:marBottom w:val="0"/>
      <w:divBdr>
        <w:top w:val="none" w:sz="0" w:space="0" w:color="auto"/>
        <w:left w:val="none" w:sz="0" w:space="0" w:color="auto"/>
        <w:bottom w:val="none" w:sz="0" w:space="0" w:color="auto"/>
        <w:right w:val="none" w:sz="0" w:space="0" w:color="auto"/>
      </w:divBdr>
    </w:div>
    <w:div w:id="880943299">
      <w:bodyDiv w:val="1"/>
      <w:marLeft w:val="0"/>
      <w:marRight w:val="0"/>
      <w:marTop w:val="0"/>
      <w:marBottom w:val="0"/>
      <w:divBdr>
        <w:top w:val="none" w:sz="0" w:space="0" w:color="auto"/>
        <w:left w:val="none" w:sz="0" w:space="0" w:color="auto"/>
        <w:bottom w:val="none" w:sz="0" w:space="0" w:color="auto"/>
        <w:right w:val="none" w:sz="0" w:space="0" w:color="auto"/>
      </w:divBdr>
    </w:div>
    <w:div w:id="949356840">
      <w:bodyDiv w:val="1"/>
      <w:marLeft w:val="0"/>
      <w:marRight w:val="0"/>
      <w:marTop w:val="0"/>
      <w:marBottom w:val="0"/>
      <w:divBdr>
        <w:top w:val="none" w:sz="0" w:space="0" w:color="auto"/>
        <w:left w:val="none" w:sz="0" w:space="0" w:color="auto"/>
        <w:bottom w:val="none" w:sz="0" w:space="0" w:color="auto"/>
        <w:right w:val="none" w:sz="0" w:space="0" w:color="auto"/>
      </w:divBdr>
    </w:div>
    <w:div w:id="1002469772">
      <w:bodyDiv w:val="1"/>
      <w:marLeft w:val="0"/>
      <w:marRight w:val="0"/>
      <w:marTop w:val="0"/>
      <w:marBottom w:val="0"/>
      <w:divBdr>
        <w:top w:val="none" w:sz="0" w:space="0" w:color="auto"/>
        <w:left w:val="none" w:sz="0" w:space="0" w:color="auto"/>
        <w:bottom w:val="none" w:sz="0" w:space="0" w:color="auto"/>
        <w:right w:val="none" w:sz="0" w:space="0" w:color="auto"/>
      </w:divBdr>
    </w:div>
    <w:div w:id="1705448613">
      <w:bodyDiv w:val="1"/>
      <w:marLeft w:val="0"/>
      <w:marRight w:val="0"/>
      <w:marTop w:val="0"/>
      <w:marBottom w:val="0"/>
      <w:divBdr>
        <w:top w:val="none" w:sz="0" w:space="0" w:color="auto"/>
        <w:left w:val="none" w:sz="0" w:space="0" w:color="auto"/>
        <w:bottom w:val="none" w:sz="0" w:space="0" w:color="auto"/>
        <w:right w:val="none" w:sz="0" w:space="0" w:color="auto"/>
      </w:divBdr>
    </w:div>
    <w:div w:id="19657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kts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2180</Words>
  <Characters>12432</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Stajer2</dc:creator>
  <cp:lastModifiedBy>Zeynep</cp:lastModifiedBy>
  <cp:revision>4</cp:revision>
  <dcterms:created xsi:type="dcterms:W3CDTF">2016-12-23T16:22:00Z</dcterms:created>
  <dcterms:modified xsi:type="dcterms:W3CDTF">2016-12-23T21:55:00Z</dcterms:modified>
</cp:coreProperties>
</file>